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C5DF" w14:textId="77777777" w:rsidR="0075676A" w:rsidRDefault="0075676A" w:rsidP="00550FA8">
      <w:pPr>
        <w:spacing w:after="240"/>
        <w:jc w:val="center"/>
        <w:rPr>
          <w:rFonts w:ascii="Aptos" w:eastAsia="Aptos" w:hAnsi="Aptos" w:cs="Aptos"/>
          <w:b/>
          <w:bCs/>
          <w:color w:val="003E52"/>
          <w:sz w:val="28"/>
          <w:szCs w:val="28"/>
        </w:rPr>
      </w:pPr>
    </w:p>
    <w:p w14:paraId="3238BF18" w14:textId="2FA530F4" w:rsidR="00550FA8" w:rsidRDefault="00005DD1" w:rsidP="00550FA8">
      <w:pPr>
        <w:spacing w:after="240"/>
        <w:jc w:val="center"/>
      </w:pPr>
      <w:r>
        <w:rPr>
          <w:rFonts w:ascii="Aptos" w:eastAsia="Aptos" w:hAnsi="Aptos" w:cs="Aptos"/>
          <w:b/>
          <w:bCs/>
          <w:color w:val="003E52"/>
          <w:sz w:val="28"/>
          <w:szCs w:val="28"/>
        </w:rPr>
        <w:t>Classification of Instructional Program (CIP) Code</w:t>
      </w:r>
      <w:r w:rsidR="00550FA8">
        <w:rPr>
          <w:rFonts w:ascii="Aptos" w:eastAsia="Aptos" w:hAnsi="Aptos" w:cs="Aptos"/>
          <w:b/>
          <w:bCs/>
          <w:color w:val="003E52"/>
          <w:sz w:val="28"/>
          <w:szCs w:val="28"/>
        </w:rPr>
        <w:t xml:space="preserve"> Reclassification </w:t>
      </w:r>
      <w:r w:rsidR="00550FA8" w:rsidRPr="0CC19E08">
        <w:rPr>
          <w:rFonts w:ascii="Aptos" w:eastAsia="Aptos" w:hAnsi="Aptos" w:cs="Aptos"/>
          <w:b/>
          <w:bCs/>
          <w:color w:val="003E52"/>
          <w:sz w:val="28"/>
          <w:szCs w:val="28"/>
        </w:rPr>
        <w:t>Form</w:t>
      </w:r>
    </w:p>
    <w:p w14:paraId="517D7B9E" w14:textId="77777777" w:rsidR="00550FA8" w:rsidRPr="003D00D4" w:rsidRDefault="00550FA8" w:rsidP="00550FA8">
      <w:pPr>
        <w:spacing w:after="120"/>
        <w:ind w:right="504"/>
        <w:rPr>
          <w:rFonts w:ascii="Calibri" w:hAnsi="Calibri" w:cs="Calibri"/>
          <w:sz w:val="24"/>
        </w:rPr>
      </w:pPr>
      <w:r w:rsidRPr="003D00D4">
        <w:rPr>
          <w:rFonts w:ascii="Calibri" w:eastAsia="Aptos" w:hAnsi="Calibri" w:cs="Calibri"/>
          <w:color w:val="C00000"/>
          <w:sz w:val="24"/>
        </w:rPr>
        <w:t>Note: Required attachments &amp; approvals for request are listed below.</w:t>
      </w:r>
    </w:p>
    <w:p w14:paraId="55FC3018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Institution: </w:t>
      </w:r>
      <w:r w:rsidRPr="003D00D4">
        <w:rPr>
          <w:rFonts w:ascii="Calibri" w:hAnsi="Calibri" w:cs="Calibri"/>
          <w:i/>
          <w:iCs/>
          <w:color w:val="037DA4"/>
          <w:sz w:val="24"/>
        </w:rPr>
        <w:t>The University of Texas at Dallas</w:t>
      </w:r>
    </w:p>
    <w:p w14:paraId="46CDDE70" w14:textId="07A57058" w:rsidR="00550FA8" w:rsidRPr="003D00D4" w:rsidRDefault="00550FA8" w:rsidP="00550FA8">
      <w:pPr>
        <w:spacing w:line="276" w:lineRule="auto"/>
        <w:ind w:right="495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Level: </w:t>
      </w:r>
      <w:r w:rsidR="0075676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5676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5676A">
        <w:rPr>
          <w:rFonts w:ascii="Calibri" w:hAnsi="Calibri" w:cs="Calibri"/>
          <w:color w:val="000000" w:themeColor="text1"/>
          <w:sz w:val="24"/>
        </w:rPr>
      </w:r>
      <w:r w:rsidR="0075676A">
        <w:rPr>
          <w:rFonts w:ascii="Calibri" w:hAnsi="Calibri" w:cs="Calibri"/>
          <w:color w:val="000000" w:themeColor="text1"/>
          <w:sz w:val="24"/>
        </w:rPr>
        <w:fldChar w:fldCharType="separate"/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14:paraId="62DB40BB" w14:textId="09B41447" w:rsidR="00550FA8" w:rsidRPr="003D00D4" w:rsidRDefault="00550FA8" w:rsidP="00550FA8">
      <w:pPr>
        <w:spacing w:line="276" w:lineRule="auto"/>
        <w:rPr>
          <w:rFonts w:ascii="Calibri" w:eastAsia="Arial" w:hAnsi="Calibri" w:cs="Calibri"/>
          <w:i/>
          <w:iCs/>
          <w:color w:val="037DA4"/>
          <w:sz w:val="24"/>
        </w:rPr>
      </w:pP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Degree </w:t>
      </w:r>
      <w:r w:rsidR="004336AA">
        <w:rPr>
          <w:rFonts w:ascii="Calibri" w:eastAsia="Arial" w:hAnsi="Calibri" w:cs="Calibri"/>
          <w:color w:val="000000" w:themeColor="text1"/>
          <w:sz w:val="24"/>
        </w:rPr>
        <w:t>Code</w:t>
      </w: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 Abbreviation (e.g. MA): </w:t>
      </w:r>
      <w:r w:rsidR="0075676A">
        <w:rPr>
          <w:rFonts w:ascii="Calibri" w:eastAsia="Arial" w:hAnsi="Calibri" w:cs="Calibri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676A">
        <w:rPr>
          <w:rFonts w:ascii="Calibri" w:eastAsia="Arial" w:hAnsi="Calibri" w:cs="Calibri"/>
          <w:color w:val="000000" w:themeColor="text1"/>
          <w:sz w:val="24"/>
        </w:rPr>
        <w:instrText xml:space="preserve"> FORMTEXT </w:instrText>
      </w:r>
      <w:r w:rsidR="0075676A">
        <w:rPr>
          <w:rFonts w:ascii="Calibri" w:eastAsia="Arial" w:hAnsi="Calibri" w:cs="Calibri"/>
          <w:color w:val="000000" w:themeColor="text1"/>
          <w:sz w:val="24"/>
        </w:rPr>
      </w:r>
      <w:r w:rsidR="0075676A">
        <w:rPr>
          <w:rFonts w:ascii="Calibri" w:eastAsia="Arial" w:hAnsi="Calibri" w:cs="Calibri"/>
          <w:color w:val="000000" w:themeColor="text1"/>
          <w:sz w:val="24"/>
        </w:rPr>
        <w:fldChar w:fldCharType="separate"/>
      </w:r>
      <w:r w:rsidR="0075676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eastAsia="Arial" w:hAnsi="Calibri" w:cs="Calibri"/>
          <w:color w:val="000000" w:themeColor="text1"/>
          <w:sz w:val="24"/>
        </w:rPr>
        <w:fldChar w:fldCharType="end"/>
      </w:r>
      <w:bookmarkEnd w:id="1"/>
    </w:p>
    <w:p w14:paraId="104F422B" w14:textId="66AC09E1" w:rsidR="00550FA8" w:rsidRPr="0075676A" w:rsidRDefault="00550FA8" w:rsidP="00550FA8">
      <w:pPr>
        <w:spacing w:line="276" w:lineRule="auto"/>
        <w:rPr>
          <w:rFonts w:ascii="Calibri" w:eastAsia="Arial" w:hAnsi="Calibri" w:cs="Calibri"/>
          <w:color w:val="037DA4"/>
          <w:sz w:val="24"/>
        </w:rPr>
      </w:pPr>
      <w:r w:rsidRPr="003D00D4">
        <w:rPr>
          <w:rFonts w:ascii="Calibri" w:eastAsia="Arial" w:hAnsi="Calibri" w:cs="Calibri"/>
          <w:sz w:val="24"/>
        </w:rPr>
        <w:t>Degree Designation Description</w:t>
      </w:r>
      <w:r w:rsidRPr="003D00D4">
        <w:rPr>
          <w:rFonts w:ascii="Calibri" w:eastAsia="Arial" w:hAnsi="Calibri" w:cs="Calibri"/>
          <w:i/>
          <w:iCs/>
          <w:sz w:val="24"/>
        </w:rPr>
        <w:t xml:space="preserve"> (e.g. Master of Arts): </w:t>
      </w:r>
      <w:r w:rsidR="0075676A">
        <w:rPr>
          <w:rFonts w:ascii="Calibri" w:eastAsia="Arial" w:hAnsi="Calibri" w:cs="Calibr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5676A">
        <w:rPr>
          <w:rFonts w:ascii="Calibri" w:eastAsia="Arial" w:hAnsi="Calibri" w:cs="Calibri"/>
          <w:sz w:val="24"/>
        </w:rPr>
        <w:instrText xml:space="preserve"> FORMTEXT </w:instrText>
      </w:r>
      <w:r w:rsidR="0075676A">
        <w:rPr>
          <w:rFonts w:ascii="Calibri" w:eastAsia="Arial" w:hAnsi="Calibri" w:cs="Calibri"/>
          <w:sz w:val="24"/>
        </w:rPr>
      </w:r>
      <w:r w:rsidR="0075676A">
        <w:rPr>
          <w:rFonts w:ascii="Calibri" w:eastAsia="Arial" w:hAnsi="Calibri" w:cs="Calibri"/>
          <w:sz w:val="24"/>
        </w:rPr>
        <w:fldChar w:fldCharType="separate"/>
      </w:r>
      <w:r w:rsidR="0075676A">
        <w:rPr>
          <w:rFonts w:ascii="Calibri" w:eastAsia="Arial" w:hAnsi="Calibri" w:cs="Calibri"/>
          <w:noProof/>
          <w:sz w:val="24"/>
        </w:rPr>
        <w:t> </w:t>
      </w:r>
      <w:r w:rsidR="0075676A">
        <w:rPr>
          <w:rFonts w:ascii="Calibri" w:eastAsia="Arial" w:hAnsi="Calibri" w:cs="Calibri"/>
          <w:noProof/>
          <w:sz w:val="24"/>
        </w:rPr>
        <w:t> </w:t>
      </w:r>
      <w:r w:rsidR="0075676A">
        <w:rPr>
          <w:rFonts w:ascii="Calibri" w:eastAsia="Arial" w:hAnsi="Calibri" w:cs="Calibri"/>
          <w:noProof/>
          <w:sz w:val="24"/>
        </w:rPr>
        <w:t> </w:t>
      </w:r>
      <w:r w:rsidR="0075676A">
        <w:rPr>
          <w:rFonts w:ascii="Calibri" w:eastAsia="Arial" w:hAnsi="Calibri" w:cs="Calibri"/>
          <w:noProof/>
          <w:sz w:val="24"/>
        </w:rPr>
        <w:t> </w:t>
      </w:r>
      <w:r w:rsidR="0075676A">
        <w:rPr>
          <w:rFonts w:ascii="Calibri" w:eastAsia="Arial" w:hAnsi="Calibri" w:cs="Calibri"/>
          <w:noProof/>
          <w:sz w:val="24"/>
        </w:rPr>
        <w:t> </w:t>
      </w:r>
      <w:r w:rsidR="0075676A">
        <w:rPr>
          <w:rFonts w:ascii="Calibri" w:eastAsia="Arial" w:hAnsi="Calibri" w:cs="Calibri"/>
          <w:sz w:val="24"/>
        </w:rPr>
        <w:fldChar w:fldCharType="end"/>
      </w:r>
      <w:bookmarkEnd w:id="2"/>
    </w:p>
    <w:p w14:paraId="4BAA253E" w14:textId="23494D1E" w:rsidR="00550FA8" w:rsidRPr="0075676A" w:rsidRDefault="00550FA8" w:rsidP="00550FA8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Title (e.g. Psychology):</w:t>
      </w:r>
      <w:r w:rsidRPr="003D00D4">
        <w:rPr>
          <w:rFonts w:ascii="Calibri" w:hAnsi="Calibri" w:cs="Calibri"/>
          <w:i/>
          <w:iCs/>
          <w:color w:val="0070C0"/>
          <w:sz w:val="24"/>
        </w:rPr>
        <w:t xml:space="preserve"> </w:t>
      </w:r>
      <w:r w:rsidR="0075676A">
        <w:rPr>
          <w:rFonts w:ascii="Calibri" w:hAnsi="Calibri" w:cs="Calibri"/>
          <w:color w:val="0070C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5676A">
        <w:rPr>
          <w:rFonts w:ascii="Calibri" w:hAnsi="Calibri" w:cs="Calibri"/>
          <w:color w:val="0070C0"/>
          <w:sz w:val="24"/>
        </w:rPr>
        <w:instrText xml:space="preserve"> FORMTEXT </w:instrText>
      </w:r>
      <w:r w:rsidR="0075676A">
        <w:rPr>
          <w:rFonts w:ascii="Calibri" w:hAnsi="Calibri" w:cs="Calibri"/>
          <w:color w:val="0070C0"/>
          <w:sz w:val="24"/>
        </w:rPr>
      </w:r>
      <w:r w:rsidR="0075676A">
        <w:rPr>
          <w:rFonts w:ascii="Calibri" w:hAnsi="Calibri" w:cs="Calibri"/>
          <w:color w:val="0070C0"/>
          <w:sz w:val="24"/>
        </w:rPr>
        <w:fldChar w:fldCharType="separate"/>
      </w:r>
      <w:r w:rsidR="0075676A">
        <w:rPr>
          <w:rFonts w:ascii="Calibri" w:hAnsi="Calibri" w:cs="Calibri"/>
          <w:noProof/>
          <w:color w:val="0070C0"/>
          <w:sz w:val="24"/>
        </w:rPr>
        <w:t> </w:t>
      </w:r>
      <w:r w:rsidR="0075676A">
        <w:rPr>
          <w:rFonts w:ascii="Calibri" w:hAnsi="Calibri" w:cs="Calibri"/>
          <w:noProof/>
          <w:color w:val="0070C0"/>
          <w:sz w:val="24"/>
        </w:rPr>
        <w:t> </w:t>
      </w:r>
      <w:r w:rsidR="0075676A">
        <w:rPr>
          <w:rFonts w:ascii="Calibri" w:hAnsi="Calibri" w:cs="Calibri"/>
          <w:noProof/>
          <w:color w:val="0070C0"/>
          <w:sz w:val="24"/>
        </w:rPr>
        <w:t> </w:t>
      </w:r>
      <w:r w:rsidR="0075676A">
        <w:rPr>
          <w:rFonts w:ascii="Calibri" w:hAnsi="Calibri" w:cs="Calibri"/>
          <w:noProof/>
          <w:color w:val="0070C0"/>
          <w:sz w:val="24"/>
        </w:rPr>
        <w:t> </w:t>
      </w:r>
      <w:r w:rsidR="0075676A">
        <w:rPr>
          <w:rFonts w:ascii="Calibri" w:hAnsi="Calibri" w:cs="Calibri"/>
          <w:noProof/>
          <w:color w:val="0070C0"/>
          <w:sz w:val="24"/>
        </w:rPr>
        <w:t> </w:t>
      </w:r>
      <w:r w:rsidR="0075676A">
        <w:rPr>
          <w:rFonts w:ascii="Calibri" w:hAnsi="Calibri" w:cs="Calibri"/>
          <w:color w:val="0070C0"/>
          <w:sz w:val="24"/>
        </w:rPr>
        <w:fldChar w:fldCharType="end"/>
      </w:r>
      <w:bookmarkEnd w:id="3"/>
    </w:p>
    <w:p w14:paraId="0D841C3C" w14:textId="03C7E471" w:rsidR="00AD3E67" w:rsidRDefault="00AD3E67" w:rsidP="00AD3E67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CIP Code</w:t>
      </w:r>
      <w:r w:rsidRPr="00467A28">
        <w:rPr>
          <w:rFonts w:ascii="Calibri" w:hAnsi="Calibri" w:cs="Calibri"/>
          <w:color w:val="000000" w:themeColor="text1"/>
          <w:sz w:val="28"/>
          <w:szCs w:val="28"/>
        </w:rPr>
        <w:t>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75676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5676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5676A">
        <w:rPr>
          <w:rFonts w:ascii="Calibri" w:hAnsi="Calibri" w:cs="Calibri"/>
          <w:color w:val="000000" w:themeColor="text1"/>
          <w:sz w:val="24"/>
        </w:rPr>
      </w:r>
      <w:r w:rsidR="0075676A">
        <w:rPr>
          <w:rFonts w:ascii="Calibri" w:hAnsi="Calibri" w:cs="Calibri"/>
          <w:color w:val="000000" w:themeColor="text1"/>
          <w:sz w:val="24"/>
        </w:rPr>
        <w:fldChar w:fldCharType="separate"/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color w:val="000000" w:themeColor="text1"/>
          <w:sz w:val="24"/>
        </w:rPr>
        <w:fldChar w:fldCharType="end"/>
      </w:r>
      <w:bookmarkEnd w:id="4"/>
    </w:p>
    <w:p w14:paraId="203BCEF7" w14:textId="55A26424" w:rsidR="00AD3E67" w:rsidRPr="003D00D4" w:rsidRDefault="00AD3E67" w:rsidP="00AD3E67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CIP Code Name: </w:t>
      </w:r>
      <w:r w:rsidR="0075676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5676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5676A">
        <w:rPr>
          <w:rFonts w:ascii="Calibri" w:hAnsi="Calibri" w:cs="Calibri"/>
          <w:color w:val="000000" w:themeColor="text1"/>
          <w:sz w:val="24"/>
        </w:rPr>
      </w:r>
      <w:r w:rsidR="0075676A">
        <w:rPr>
          <w:rFonts w:ascii="Calibri" w:hAnsi="Calibri" w:cs="Calibri"/>
          <w:color w:val="000000" w:themeColor="text1"/>
          <w:sz w:val="24"/>
        </w:rPr>
        <w:fldChar w:fldCharType="separate"/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color w:val="000000" w:themeColor="text1"/>
          <w:sz w:val="24"/>
        </w:rPr>
        <w:fldChar w:fldCharType="end"/>
      </w:r>
      <w:bookmarkEnd w:id="5"/>
    </w:p>
    <w:p w14:paraId="317FA7CF" w14:textId="0AAAF2DF" w:rsidR="00AD3E67" w:rsidRPr="003D00D4" w:rsidRDefault="00AD3E67" w:rsidP="00AD3E67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Administrative Unit Name </w:t>
      </w:r>
      <w:r>
        <w:rPr>
          <w:rFonts w:ascii="Calibri" w:hAnsi="Calibri" w:cs="Calibri"/>
          <w:color w:val="000000" w:themeColor="text1"/>
          <w:sz w:val="24"/>
        </w:rPr>
        <w:t xml:space="preserve">[e.g., School or Department Name] </w:t>
      </w:r>
      <w:r w:rsidRPr="003D00D4">
        <w:rPr>
          <w:rFonts w:ascii="Calibri" w:hAnsi="Calibri" w:cs="Calibri"/>
          <w:color w:val="000000" w:themeColor="text1"/>
          <w:sz w:val="24"/>
        </w:rPr>
        <w:t>&amp; Number</w:t>
      </w:r>
      <w:r>
        <w:rPr>
          <w:rFonts w:ascii="Calibri" w:hAnsi="Calibri" w:cs="Calibri"/>
          <w:color w:val="000000" w:themeColor="text1"/>
          <w:sz w:val="24"/>
        </w:rPr>
        <w:t xml:space="preserve"> [OISDS will provide the THECB number]: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75676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5676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5676A">
        <w:rPr>
          <w:rFonts w:ascii="Calibri" w:hAnsi="Calibri" w:cs="Calibri"/>
          <w:color w:val="000000" w:themeColor="text1"/>
          <w:sz w:val="24"/>
        </w:rPr>
      </w:r>
      <w:r w:rsidR="0075676A">
        <w:rPr>
          <w:rFonts w:ascii="Calibri" w:hAnsi="Calibri" w:cs="Calibri"/>
          <w:color w:val="000000" w:themeColor="text1"/>
          <w:sz w:val="24"/>
        </w:rPr>
        <w:fldChar w:fldCharType="separate"/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color w:val="000000" w:themeColor="text1"/>
          <w:sz w:val="24"/>
        </w:rPr>
        <w:fldChar w:fldCharType="end"/>
      </w:r>
      <w:bookmarkEnd w:id="6"/>
    </w:p>
    <w:p w14:paraId="3FDFBD5E" w14:textId="508E9CED" w:rsidR="00550FA8" w:rsidRPr="003D00D4" w:rsidRDefault="00550FA8" w:rsidP="00550FA8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Proposed effective date of change: </w:t>
      </w:r>
      <w:r w:rsidR="0075676A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5676A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75676A">
        <w:rPr>
          <w:rFonts w:ascii="Calibri" w:hAnsi="Calibri" w:cs="Calibri"/>
          <w:color w:val="000000" w:themeColor="text1"/>
          <w:sz w:val="24"/>
        </w:rPr>
      </w:r>
      <w:r w:rsidR="0075676A">
        <w:rPr>
          <w:rFonts w:ascii="Calibri" w:hAnsi="Calibri" w:cs="Calibri"/>
          <w:color w:val="000000" w:themeColor="text1"/>
          <w:sz w:val="24"/>
        </w:rPr>
        <w:fldChar w:fldCharType="separate"/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noProof/>
          <w:color w:val="000000" w:themeColor="text1"/>
          <w:sz w:val="24"/>
        </w:rPr>
        <w:t> </w:t>
      </w:r>
      <w:r w:rsidR="0075676A">
        <w:rPr>
          <w:rFonts w:ascii="Calibri" w:hAnsi="Calibri" w:cs="Calibri"/>
          <w:color w:val="000000" w:themeColor="text1"/>
          <w:sz w:val="24"/>
        </w:rPr>
        <w:fldChar w:fldCharType="end"/>
      </w:r>
      <w:bookmarkEnd w:id="7"/>
    </w:p>
    <w:p w14:paraId="0570897B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 xml:space="preserve"> </w:t>
      </w:r>
    </w:p>
    <w:p w14:paraId="4956EE5A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i/>
          <w:iCs/>
          <w:color w:val="037DA4"/>
          <w:sz w:val="24"/>
        </w:rPr>
        <w:t>If “funding change” or “other” request</w:t>
      </w:r>
    </w:p>
    <w:p w14:paraId="2702D527" w14:textId="20EC770F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>Does the proposed change affect a doctoral or professional degree program that was approved by the Board at a THECB quarterly meeting after September 1, 2023?</w:t>
      </w:r>
      <w:r w:rsidRPr="003D00D4">
        <w:rPr>
          <w:rFonts w:ascii="Calibri" w:hAnsi="Calibri" w:cs="Calibri"/>
          <w:color w:val="037DA4"/>
          <w:sz w:val="24"/>
        </w:rPr>
        <w:t xml:space="preserve"> </w:t>
      </w:r>
      <w:r w:rsidR="0075676A" w:rsidRPr="000669B3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75676A" w:rsidRPr="000669B3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="0075676A" w:rsidRPr="000669B3">
        <w:rPr>
          <w:rFonts w:ascii="Calibri" w:hAnsi="Calibri" w:cs="Calibri"/>
          <w:color w:val="000000" w:themeColor="text1"/>
          <w:sz w:val="24"/>
        </w:rPr>
        <w:fldChar w:fldCharType="end"/>
      </w:r>
      <w:bookmarkEnd w:id="8"/>
      <w:r w:rsidR="0075676A" w:rsidRPr="000669B3">
        <w:rPr>
          <w:rFonts w:ascii="Calibri" w:hAnsi="Calibri" w:cs="Calibri"/>
          <w:color w:val="000000" w:themeColor="text1"/>
          <w:sz w:val="24"/>
        </w:rPr>
        <w:t xml:space="preserve"> Yes </w:t>
      </w:r>
      <w:r w:rsidR="0075676A" w:rsidRPr="000669B3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75676A" w:rsidRPr="000669B3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="0075676A" w:rsidRPr="000669B3">
        <w:rPr>
          <w:rFonts w:ascii="Calibri" w:hAnsi="Calibri" w:cs="Calibri"/>
          <w:color w:val="000000" w:themeColor="text1"/>
          <w:sz w:val="24"/>
        </w:rPr>
        <w:fldChar w:fldCharType="end"/>
      </w:r>
      <w:bookmarkEnd w:id="9"/>
      <w:r w:rsidR="0075676A" w:rsidRPr="000669B3">
        <w:rPr>
          <w:rFonts w:ascii="Calibri" w:hAnsi="Calibri" w:cs="Calibri"/>
          <w:color w:val="000000" w:themeColor="text1"/>
          <w:sz w:val="24"/>
        </w:rPr>
        <w:t xml:space="preserve"> No</w:t>
      </w:r>
    </w:p>
    <w:p w14:paraId="32B80692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hAnsi="Calibri" w:cs="Calibri"/>
          <w:i/>
          <w:iCs/>
          <w:color w:val="037DA4"/>
          <w:szCs w:val="22"/>
        </w:rPr>
        <w:t xml:space="preserve"> </w:t>
      </w:r>
    </w:p>
    <w:p w14:paraId="58E0DADE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eastAsia="Arial" w:hAnsi="Calibri" w:cs="Calibri"/>
          <w:color w:val="000000" w:themeColor="text1"/>
          <w:szCs w:val="22"/>
        </w:rPr>
        <w:t xml:space="preserve"> </w:t>
      </w:r>
    </w:p>
    <w:p w14:paraId="45394998" w14:textId="77777777" w:rsidR="00550FA8" w:rsidRPr="003D00D4" w:rsidRDefault="00550FA8" w:rsidP="00550FA8">
      <w:pPr>
        <w:spacing w:after="240"/>
        <w:jc w:val="center"/>
        <w:rPr>
          <w:rFonts w:ascii="Calibri" w:hAnsi="Calibri" w:cs="Calibri"/>
        </w:rPr>
      </w:pPr>
      <w:r w:rsidRPr="003D00D4">
        <w:rPr>
          <w:rFonts w:ascii="Calibri" w:eastAsia="Aptos" w:hAnsi="Calibri" w:cs="Calibri"/>
          <w:b/>
          <w:bCs/>
          <w:color w:val="003E52"/>
          <w:sz w:val="28"/>
          <w:szCs w:val="28"/>
        </w:rPr>
        <w:t>Required Contact Info and Approvals for Request</w:t>
      </w:r>
    </w:p>
    <w:p w14:paraId="023B3ACF" w14:textId="1E3DD72C" w:rsidR="004371CC" w:rsidRPr="0075676A" w:rsidRDefault="004371CC" w:rsidP="004371CC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Submitter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Serenity Rose King, </w:t>
      </w:r>
      <w:hyperlink r:id="rId11" w:history="1">
        <w:r w:rsidR="00474766" w:rsidRPr="00C13318">
          <w:rPr>
            <w:rStyle w:val="Hyperlink"/>
            <w:rFonts w:asciiTheme="minorHAnsi" w:hAnsiTheme="minorHAnsi" w:cstheme="minorHAnsi"/>
          </w:rPr>
          <w:t>serenity.king@utdallas.edu</w:t>
        </w:r>
      </w:hyperlink>
      <w:r w:rsidR="00474766" w:rsidRPr="00C13318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474766"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972-883-6749</w:t>
      </w:r>
      <w:r w:rsidRPr="009D4545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21F45DB5" w14:textId="77777777" w:rsidR="0075676A" w:rsidRPr="009D4545" w:rsidRDefault="0075676A" w:rsidP="0075676A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0E6570E" w14:textId="77777777" w:rsidR="0075676A" w:rsidRDefault="0075676A" w:rsidP="0075676A">
      <w:pPr>
        <w:pStyle w:val="ListParagraph"/>
        <w:numPr>
          <w:ilvl w:val="0"/>
          <w:numId w:val="35"/>
        </w:numPr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  <w:r w:rsidRPr="009D4545">
        <w:rPr>
          <w:rFonts w:asciiTheme="minorHAnsi" w:hAnsiTheme="minorHAnsi" w:cstheme="minorHAnsi"/>
          <w:color w:val="000000" w:themeColor="text1"/>
          <w:sz w:val="24"/>
          <w:szCs w:val="24"/>
        </w:rPr>
        <w:t>Proposal Contact</w:t>
      </w:r>
      <w:r>
        <w:rPr>
          <w:rFonts w:asciiTheme="minorHAnsi" w:hAnsiTheme="minorHAnsi" w:cstheme="minorHAnsi"/>
          <w:color w:val="037DA4"/>
          <w:sz w:val="24"/>
          <w:szCs w:val="24"/>
        </w:rPr>
        <w:t>’s</w:t>
      </w:r>
      <w:r w:rsidRPr="009D4545">
        <w:rPr>
          <w:rFonts w:asciiTheme="minorHAnsi" w:hAnsiTheme="minorHAnsi" w:cstheme="minorHAnsi"/>
          <w:i/>
          <w:iCs/>
          <w:color w:val="037DA4"/>
          <w:sz w:val="24"/>
          <w:szCs w:val="24"/>
        </w:rPr>
        <w:t xml:space="preserve"> name, email, phone</w:t>
      </w:r>
      <w:r>
        <w:rPr>
          <w:rFonts w:asciiTheme="minorHAnsi" w:hAnsiTheme="minorHAnsi" w:cstheme="minorHAnsi"/>
          <w:color w:val="037DA4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Theme="minorHAnsi" w:hAnsiTheme="minorHAnsi" w:cstheme="minorHAnsi"/>
          <w:color w:val="037DA4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37DA4"/>
          <w:sz w:val="24"/>
          <w:szCs w:val="24"/>
        </w:rPr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end"/>
      </w:r>
      <w:bookmarkEnd w:id="10"/>
    </w:p>
    <w:p w14:paraId="56FACE61" w14:textId="77777777" w:rsidR="0075676A" w:rsidRPr="009D4545" w:rsidRDefault="0075676A" w:rsidP="0075676A">
      <w:pPr>
        <w:pStyle w:val="ListParagraph"/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</w:p>
    <w:p w14:paraId="34BFC226" w14:textId="77777777" w:rsidR="004371CC" w:rsidRPr="009D4545" w:rsidRDefault="004371CC" w:rsidP="004371C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CAO/Designee Approval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Inga H. Musselman, </w:t>
      </w:r>
      <w:hyperlink r:id="rId12" w:history="1">
        <w:r w:rsidRPr="009D4545">
          <w:rPr>
            <w:rStyle w:val="Hyperlink"/>
            <w:rFonts w:asciiTheme="minorHAnsi" w:hAnsiTheme="minorHAnsi" w:cstheme="minorHAnsi"/>
          </w:rPr>
          <w:t>Inga.Musselman@utdallas.edu</w:t>
        </w:r>
      </w:hyperlink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 972-883-2271</w:t>
      </w:r>
    </w:p>
    <w:p w14:paraId="57D3E9CD" w14:textId="77777777" w:rsidR="00550FA8" w:rsidRPr="003D00D4" w:rsidRDefault="00550FA8" w:rsidP="00550FA8">
      <w:pPr>
        <w:pStyle w:val="ListParagraph"/>
        <w:spacing w:after="0"/>
        <w:rPr>
          <w:rFonts w:cs="Calibri"/>
          <w:color w:val="037DA4"/>
          <w:sz w:val="24"/>
          <w:szCs w:val="24"/>
        </w:rPr>
      </w:pPr>
    </w:p>
    <w:p w14:paraId="77BD3968" w14:textId="77777777" w:rsidR="00550FA8" w:rsidRPr="003D00D4" w:rsidRDefault="00550FA8" w:rsidP="00550FA8">
      <w:pPr>
        <w:jc w:val="both"/>
        <w:rPr>
          <w:rFonts w:ascii="Calibri" w:hAnsi="Calibri" w:cs="Calibri"/>
          <w:sz w:val="24"/>
        </w:rPr>
      </w:pPr>
      <w:r w:rsidRPr="003D00D4">
        <w:rPr>
          <w:rFonts w:ascii="Calibri" w:eastAsia="Arial" w:hAnsi="Calibri" w:cs="Calibri"/>
          <w:b/>
          <w:bCs/>
          <w:color w:val="C00000"/>
          <w:sz w:val="24"/>
        </w:rPr>
        <w:t xml:space="preserve"> </w:t>
      </w:r>
    </w:p>
    <w:p w14:paraId="3150461D" w14:textId="77777777" w:rsidR="00550FA8" w:rsidRPr="00692619" w:rsidRDefault="00550FA8" w:rsidP="00550FA8">
      <w:pPr>
        <w:ind w:left="360"/>
        <w:jc w:val="both"/>
        <w:rPr>
          <w:rFonts w:ascii="Calibri" w:hAnsi="Calibri" w:cs="Calibri"/>
          <w:color w:val="000000" w:themeColor="text1"/>
          <w:sz w:val="24"/>
        </w:rPr>
      </w:pPr>
      <w:r w:rsidRPr="00692619">
        <w:rPr>
          <w:rFonts w:ascii="Calibri" w:eastAsia="Arial" w:hAnsi="Calibri" w:cs="Calibri"/>
          <w:color w:val="000000" w:themeColor="text1"/>
          <w:sz w:val="24"/>
        </w:rPr>
        <w:t>Note: The submitter will certify that all appropriate approvals have been collected, and the submitter contact and proposal contact and will receive a copy of the proposal upon submission.</w:t>
      </w:r>
    </w:p>
    <w:p w14:paraId="40B29CBF" w14:textId="231AD123" w:rsidR="006D4664" w:rsidRPr="00EE1D5B" w:rsidRDefault="006D4664" w:rsidP="0029511C">
      <w:pPr>
        <w:pStyle w:val="paragraph"/>
        <w:spacing w:before="0" w:beforeAutospacing="0" w:after="0" w:afterAutospacing="0"/>
        <w:textAlignment w:val="baseline"/>
        <w:rPr>
          <w:rFonts w:ascii="Overpass" w:hAnsi="Overpass"/>
          <w:sz w:val="22"/>
          <w:szCs w:val="22"/>
        </w:rPr>
      </w:pPr>
    </w:p>
    <w:p w14:paraId="71E5D633" w14:textId="06966D49" w:rsidR="003E33B7" w:rsidRDefault="00266437" w:rsidP="00FB6C76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003E52" w:themeColor="accent1"/>
          <w:sz w:val="20"/>
          <w:szCs w:val="20"/>
        </w:rPr>
      </w:pPr>
      <w:r w:rsidRPr="31E07270">
        <w:rPr>
          <w:rStyle w:val="eop"/>
          <w:rFonts w:ascii="Overpass" w:hAnsi="Overpass"/>
          <w:color w:val="003E52" w:themeColor="accent1"/>
          <w:sz w:val="20"/>
          <w:szCs w:val="20"/>
        </w:rPr>
        <w:t> </w:t>
      </w:r>
    </w:p>
    <w:p w14:paraId="42064BCA" w14:textId="3CE43EBA" w:rsidR="00E64F14" w:rsidRPr="00562506" w:rsidRDefault="003E33B7" w:rsidP="00562506">
      <w:pPr>
        <w:rPr>
          <w:rStyle w:val="eop"/>
          <w:rFonts w:ascii="Overpass" w:hAnsi="Overpass" w:cs="Times New Roman"/>
          <w:color w:val="003E52" w:themeColor="accent1"/>
          <w:sz w:val="20"/>
          <w:szCs w:val="20"/>
        </w:rPr>
      </w:pPr>
      <w:r>
        <w:rPr>
          <w:rStyle w:val="eop"/>
          <w:rFonts w:ascii="Overpass" w:hAnsi="Overpass"/>
          <w:color w:val="003E52" w:themeColor="accent1"/>
          <w:sz w:val="20"/>
          <w:szCs w:val="20"/>
        </w:rPr>
        <w:br w:type="page"/>
      </w:r>
    </w:p>
    <w:p w14:paraId="0FDA0578" w14:textId="337104E1" w:rsidR="0029511C" w:rsidRPr="00DF4BD0" w:rsidRDefault="0029511C" w:rsidP="0029511C">
      <w:pPr>
        <w:pStyle w:val="CBHead1"/>
        <w:rPr>
          <w:rStyle w:val="eop"/>
        </w:rPr>
      </w:pPr>
      <w:bookmarkStart w:id="11" w:name="_Hlk141853547"/>
      <w:r w:rsidRPr="00DF4BD0">
        <w:rPr>
          <w:rStyle w:val="eop"/>
        </w:rPr>
        <w:lastRenderedPageBreak/>
        <w:t xml:space="preserve">Additional Fields </w:t>
      </w:r>
      <w:r>
        <w:rPr>
          <w:rStyle w:val="eop"/>
        </w:rPr>
        <w:t>&amp; Required Attachment for CIP Code Change Requests</w:t>
      </w:r>
    </w:p>
    <w:p w14:paraId="622A67B9" w14:textId="77777777" w:rsidR="0029511C" w:rsidRDefault="0029511C" w:rsidP="009655F0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b/>
          <w:bCs/>
          <w:color w:val="003E52"/>
          <w:sz w:val="22"/>
          <w:szCs w:val="22"/>
        </w:rPr>
      </w:pPr>
    </w:p>
    <w:p w14:paraId="3362790D" w14:textId="77777777" w:rsidR="00550FA8" w:rsidRDefault="00550FA8" w:rsidP="00550FA8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b/>
          <w:bCs/>
          <w:color w:val="003E52"/>
          <w:sz w:val="22"/>
          <w:szCs w:val="22"/>
        </w:rPr>
      </w:pPr>
      <w:r>
        <w:rPr>
          <w:rStyle w:val="eop"/>
          <w:rFonts w:ascii="Overpass" w:hAnsi="Overpass"/>
          <w:b/>
          <w:bCs/>
          <w:color w:val="003E52"/>
          <w:sz w:val="22"/>
          <w:szCs w:val="22"/>
        </w:rPr>
        <w:t>Description of Curricular Changes</w:t>
      </w:r>
    </w:p>
    <w:p w14:paraId="4CAAE6C3" w14:textId="77777777" w:rsidR="0029511C" w:rsidRDefault="0029511C" w:rsidP="009655F0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b/>
          <w:bCs/>
          <w:color w:val="003E52"/>
          <w:sz w:val="22"/>
          <w:szCs w:val="22"/>
        </w:rPr>
      </w:pPr>
    </w:p>
    <w:p w14:paraId="16EC73A5" w14:textId="77777777" w:rsidR="00550FA8" w:rsidRPr="00005DD1" w:rsidRDefault="00550FA8" w:rsidP="00550FA8">
      <w:pPr>
        <w:spacing w:line="276" w:lineRule="auto"/>
        <w:rPr>
          <w:b/>
          <w:bCs/>
          <w:color w:val="000000" w:themeColor="text1"/>
        </w:rPr>
      </w:pPr>
      <w:r w:rsidRPr="00005DD1">
        <w:rPr>
          <w:rFonts w:ascii="Times New Roman" w:hAnsi="Times New Roman" w:cs="Times New Roman"/>
          <w:b/>
          <w:bCs/>
          <w:color w:val="000000" w:themeColor="text1"/>
          <w:szCs w:val="22"/>
        </w:rPr>
        <w:t>Note: THECB no longer accepts CIP codes that end in ‘99’</w:t>
      </w:r>
    </w:p>
    <w:p w14:paraId="2C9AE901" w14:textId="77777777" w:rsidR="00550FA8" w:rsidRDefault="00550FA8" w:rsidP="009655F0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b/>
          <w:bCs/>
          <w:color w:val="003E52"/>
          <w:sz w:val="22"/>
          <w:szCs w:val="22"/>
        </w:rPr>
      </w:pPr>
    </w:p>
    <w:p w14:paraId="2AF40A63" w14:textId="1A0788A2" w:rsidR="0029511C" w:rsidRPr="0029511C" w:rsidRDefault="0029511C" w:rsidP="0029511C">
      <w:pPr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szCs w:val="22"/>
        </w:rPr>
        <w:t xml:space="preserve">If applicable, describe the curricular changes that have been implemented to align the degree program with the requested CIP code and attach a copy of the revised curriculum that highlights the changes made. </w:t>
      </w:r>
      <w:r w:rsidRPr="0029511C">
        <w:rPr>
          <w:rFonts w:ascii="Overpass" w:hAnsi="Overpass" w:cs="Segoe UI"/>
          <w:i/>
          <w:iCs/>
          <w:szCs w:val="22"/>
        </w:rPr>
        <w:t>Note: Curricular changes that warrant a CIP code change would typically include more than 50% of the curriculum. If the request includes a change to a STEM CIP code from a non-STEM CIP code, please describe the change in learning outcomes such as emphasis on the scientific method, quantitative research, etc.):</w:t>
      </w:r>
      <w:r w:rsidRPr="00974BBB">
        <w:rPr>
          <w:rFonts w:ascii="Overpass" w:hAnsi="Overpass" w:cs="Segoe UI"/>
          <w:i/>
          <w:iCs/>
          <w:color w:val="037DA4" w:themeColor="accent2"/>
          <w:szCs w:val="22"/>
        </w:rPr>
        <w:t xml:space="preserve"> </w:t>
      </w:r>
    </w:p>
    <w:p w14:paraId="4CEA421B" w14:textId="77777777" w:rsidR="0029511C" w:rsidRDefault="0029511C" w:rsidP="0029511C">
      <w:pPr>
        <w:textAlignment w:val="baseline"/>
        <w:rPr>
          <w:rFonts w:ascii="Overpass" w:hAnsi="Overpass" w:cs="Segoe UI"/>
          <w:i/>
          <w:iCs/>
          <w:color w:val="0070C0"/>
          <w:szCs w:val="22"/>
        </w:rPr>
      </w:pPr>
    </w:p>
    <w:p w14:paraId="10C2A631" w14:textId="133F72BE" w:rsidR="00550FA8" w:rsidRPr="00FF309B" w:rsidRDefault="00FF309B" w:rsidP="00550FA8">
      <w:pPr>
        <w:textAlignment w:val="baseline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>
        <w:rPr>
          <w:rFonts w:ascii="Overpass" w:hAnsi="Overpass" w:cs="Segoe UI"/>
          <w:b/>
          <w:bCs/>
          <w:i/>
          <w:iCs/>
          <w:color w:val="FF0000"/>
        </w:rPr>
        <w:t xml:space="preserve">Type </w:t>
      </w:r>
      <w:r w:rsidR="00550FA8" w:rsidRPr="00FF309B">
        <w:rPr>
          <w:rFonts w:ascii="Overpass" w:hAnsi="Overpass" w:cs="Segoe UI"/>
          <w:b/>
          <w:bCs/>
          <w:i/>
          <w:iCs/>
          <w:color w:val="FF0000"/>
        </w:rPr>
        <w:t xml:space="preserve">curricular changes description and/or attach document showing curricular changes </w:t>
      </w:r>
    </w:p>
    <w:p w14:paraId="0999664E" w14:textId="77777777" w:rsidR="0029511C" w:rsidRPr="0029511C" w:rsidRDefault="0029511C" w:rsidP="0029511C">
      <w:pPr>
        <w:textAlignment w:val="baseline"/>
        <w:rPr>
          <w:rFonts w:ascii="Segoe UI" w:hAnsi="Segoe UI" w:cs="Segoe UI"/>
          <w:sz w:val="18"/>
          <w:szCs w:val="18"/>
        </w:rPr>
      </w:pPr>
    </w:p>
    <w:p w14:paraId="66B7311B" w14:textId="634A2CCA" w:rsidR="0029511C" w:rsidRPr="0029511C" w:rsidRDefault="0029511C" w:rsidP="0029511C">
      <w:pPr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szCs w:val="22"/>
        </w:rPr>
        <w:t xml:space="preserve">If applicable, describe what changes have been made to the composition of faculty to ensure content area expertise in the requested CIP code: </w:t>
      </w:r>
      <w:r w:rsidR="0075676A">
        <w:rPr>
          <w:rFonts w:ascii="Overpass" w:hAnsi="Overpass" w:cs="Segoe UI"/>
          <w:color w:val="FF0000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75676A">
        <w:rPr>
          <w:rFonts w:ascii="Overpass" w:hAnsi="Overpass" w:cs="Segoe UI"/>
          <w:color w:val="FF0000"/>
          <w:szCs w:val="22"/>
        </w:rPr>
        <w:instrText xml:space="preserve"> FORMTEXT </w:instrText>
      </w:r>
      <w:r w:rsidR="0075676A">
        <w:rPr>
          <w:rFonts w:ascii="Overpass" w:hAnsi="Overpass" w:cs="Segoe UI"/>
          <w:color w:val="FF0000"/>
          <w:szCs w:val="22"/>
        </w:rPr>
      </w:r>
      <w:r w:rsidR="0075676A">
        <w:rPr>
          <w:rFonts w:ascii="Overpass" w:hAnsi="Overpass" w:cs="Segoe UI"/>
          <w:color w:val="FF0000"/>
          <w:szCs w:val="22"/>
        </w:rPr>
        <w:fldChar w:fldCharType="separate"/>
      </w:r>
      <w:r w:rsidR="0075676A">
        <w:rPr>
          <w:rFonts w:ascii="Overpass" w:hAnsi="Overpass" w:cs="Segoe UI"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color w:val="FF0000"/>
          <w:szCs w:val="22"/>
        </w:rPr>
        <w:fldChar w:fldCharType="end"/>
      </w:r>
      <w:bookmarkEnd w:id="12"/>
    </w:p>
    <w:p w14:paraId="1CE3D352" w14:textId="77777777" w:rsidR="0029511C" w:rsidRPr="0029511C" w:rsidRDefault="0029511C" w:rsidP="0029511C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szCs w:val="22"/>
        </w:rPr>
        <w:t> </w:t>
      </w:r>
    </w:p>
    <w:p w14:paraId="6B2EA397" w14:textId="04A26245" w:rsidR="0029511C" w:rsidRPr="0075676A" w:rsidRDefault="0029511C" w:rsidP="0029511C">
      <w:pPr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szCs w:val="22"/>
        </w:rPr>
        <w:t xml:space="preserve">If applicable, describe any accreditation implications of the requested CIP code change: </w:t>
      </w:r>
      <w:r w:rsidR="0075676A">
        <w:rPr>
          <w:rFonts w:ascii="Overpass" w:hAnsi="Overpass" w:cs="Segoe UI"/>
          <w:i/>
          <w:iCs/>
          <w:color w:val="FF000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75676A">
        <w:rPr>
          <w:rFonts w:ascii="Overpass" w:hAnsi="Overpass" w:cs="Segoe UI"/>
          <w:i/>
          <w:iCs/>
          <w:color w:val="FF0000"/>
          <w:szCs w:val="22"/>
        </w:rPr>
        <w:instrText xml:space="preserve"> FORMTEXT </w:instrText>
      </w:r>
      <w:r w:rsidR="0075676A">
        <w:rPr>
          <w:rFonts w:ascii="Overpass" w:hAnsi="Overpass" w:cs="Segoe UI"/>
          <w:i/>
          <w:iCs/>
          <w:color w:val="FF0000"/>
          <w:szCs w:val="22"/>
        </w:rPr>
      </w:r>
      <w:r w:rsidR="0075676A">
        <w:rPr>
          <w:rFonts w:ascii="Overpass" w:hAnsi="Overpass" w:cs="Segoe UI"/>
          <w:i/>
          <w:iCs/>
          <w:color w:val="FF0000"/>
          <w:szCs w:val="22"/>
        </w:rPr>
        <w:fldChar w:fldCharType="separate"/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color w:val="FF0000"/>
          <w:szCs w:val="22"/>
        </w:rPr>
        <w:fldChar w:fldCharType="end"/>
      </w:r>
      <w:bookmarkEnd w:id="13"/>
    </w:p>
    <w:p w14:paraId="7746B789" w14:textId="77777777" w:rsidR="0029511C" w:rsidRPr="0029511C" w:rsidRDefault="0029511C" w:rsidP="0029511C">
      <w:pPr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szCs w:val="22"/>
        </w:rPr>
        <w:t> </w:t>
      </w:r>
    </w:p>
    <w:p w14:paraId="6EFC0152" w14:textId="0EA25A10" w:rsidR="0029511C" w:rsidRPr="0075676A" w:rsidRDefault="0029511C" w:rsidP="0029511C">
      <w:pPr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color w:val="000000"/>
          <w:szCs w:val="22"/>
        </w:rPr>
        <w:t xml:space="preserve">If no curricular or faculty changes have been made, please describe the </w:t>
      </w:r>
      <w:r w:rsidRPr="0029511C">
        <w:rPr>
          <w:rFonts w:ascii="Overpass" w:hAnsi="Overpass" w:cs="Segoe UI"/>
          <w:i/>
          <w:iCs/>
          <w:color w:val="000000"/>
          <w:szCs w:val="22"/>
        </w:rPr>
        <w:t>academic</w:t>
      </w:r>
      <w:r w:rsidRPr="0029511C">
        <w:rPr>
          <w:rFonts w:ascii="Overpass" w:hAnsi="Overpass" w:cs="Segoe UI"/>
          <w:color w:val="000000"/>
          <w:szCs w:val="22"/>
        </w:rPr>
        <w:t xml:space="preserve"> rationale for the requested change (e.g., changes to the overall designation of the discipline, students being prepared for employment in additional or alternate fields, accreditation requirements, etc.): </w:t>
      </w:r>
      <w:r w:rsidR="0075676A">
        <w:rPr>
          <w:rFonts w:ascii="Overpass" w:hAnsi="Overpass" w:cs="Segoe UI"/>
          <w:i/>
          <w:iCs/>
          <w:color w:val="FF0000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75676A">
        <w:rPr>
          <w:rFonts w:ascii="Overpass" w:hAnsi="Overpass" w:cs="Segoe UI"/>
          <w:i/>
          <w:iCs/>
          <w:color w:val="FF0000"/>
          <w:szCs w:val="22"/>
        </w:rPr>
        <w:instrText xml:space="preserve"> FORMTEXT </w:instrText>
      </w:r>
      <w:r w:rsidR="0075676A">
        <w:rPr>
          <w:rFonts w:ascii="Overpass" w:hAnsi="Overpass" w:cs="Segoe UI"/>
          <w:i/>
          <w:iCs/>
          <w:color w:val="FF0000"/>
          <w:szCs w:val="22"/>
        </w:rPr>
      </w:r>
      <w:r w:rsidR="0075676A">
        <w:rPr>
          <w:rFonts w:ascii="Overpass" w:hAnsi="Overpass" w:cs="Segoe UI"/>
          <w:i/>
          <w:iCs/>
          <w:color w:val="FF0000"/>
          <w:szCs w:val="22"/>
        </w:rPr>
        <w:fldChar w:fldCharType="separate"/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noProof/>
          <w:color w:val="FF0000"/>
          <w:szCs w:val="22"/>
        </w:rPr>
        <w:t> </w:t>
      </w:r>
      <w:r w:rsidR="0075676A">
        <w:rPr>
          <w:rFonts w:ascii="Overpass" w:hAnsi="Overpass" w:cs="Segoe UI"/>
          <w:i/>
          <w:iCs/>
          <w:color w:val="FF0000"/>
          <w:szCs w:val="22"/>
        </w:rPr>
        <w:fldChar w:fldCharType="end"/>
      </w:r>
      <w:bookmarkEnd w:id="14"/>
    </w:p>
    <w:p w14:paraId="54CB9F0C" w14:textId="77777777" w:rsidR="0029511C" w:rsidRPr="0029511C" w:rsidRDefault="0029511C" w:rsidP="0029511C">
      <w:pPr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szCs w:val="22"/>
        </w:rPr>
        <w:t> </w:t>
      </w:r>
    </w:p>
    <w:p w14:paraId="22A17DBB" w14:textId="77777777" w:rsidR="0029511C" w:rsidRPr="0029511C" w:rsidRDefault="0029511C" w:rsidP="0029511C">
      <w:pPr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szCs w:val="22"/>
        </w:rPr>
        <w:t>Provide up to five examples of similar programs with the proposed CIP code: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3780"/>
        <w:gridCol w:w="2055"/>
      </w:tblGrid>
      <w:tr w:rsidR="0029511C" w:rsidRPr="0029511C" w14:paraId="77753970" w14:textId="77777777" w:rsidTr="00F0692E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13E52" w:themeFill="accent2" w:themeFillShade="80"/>
            <w:vAlign w:val="center"/>
            <w:hideMark/>
          </w:tcPr>
          <w:p w14:paraId="286137C4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29511C">
              <w:rPr>
                <w:rFonts w:ascii="Overpass" w:hAnsi="Overpass" w:cs="Times New Roman"/>
                <w:b/>
                <w:bCs/>
                <w:color w:val="FFFFFF"/>
                <w:szCs w:val="22"/>
              </w:rPr>
              <w:t>Institution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13E52" w:themeFill="accent2" w:themeFillShade="80"/>
            <w:hideMark/>
          </w:tcPr>
          <w:p w14:paraId="34A522F6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29511C">
              <w:rPr>
                <w:rFonts w:ascii="Overpass" w:hAnsi="Overpass" w:cs="Times New Roman"/>
                <w:b/>
                <w:bCs/>
                <w:color w:val="FFFFFF"/>
                <w:szCs w:val="22"/>
              </w:rPr>
              <w:t>Degree Title &amp; Designation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13E52" w:themeFill="accent2" w:themeFillShade="80"/>
            <w:vAlign w:val="center"/>
            <w:hideMark/>
          </w:tcPr>
          <w:p w14:paraId="3E3AF928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sz w:val="24"/>
              </w:rPr>
            </w:pPr>
            <w:r w:rsidRPr="0029511C">
              <w:rPr>
                <w:rFonts w:ascii="Overpass" w:hAnsi="Overpass" w:cs="Times New Roman"/>
                <w:b/>
                <w:bCs/>
                <w:color w:val="FFFFFF"/>
                <w:szCs w:val="22"/>
              </w:rPr>
              <w:t>CIP Code </w:t>
            </w:r>
          </w:p>
        </w:tc>
      </w:tr>
      <w:tr w:rsidR="0029511C" w:rsidRPr="0029511C" w14:paraId="3979EA1B" w14:textId="77777777" w:rsidTr="0029511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96995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511C">
              <w:rPr>
                <w:rFonts w:ascii="Overpass" w:hAnsi="Overpass" w:cs="Times New Roman"/>
                <w:b/>
                <w:bCs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4688C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BA086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</w:tr>
      <w:tr w:rsidR="0029511C" w:rsidRPr="0029511C" w14:paraId="1E98CEF3" w14:textId="77777777" w:rsidTr="0029511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6D4D8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511C">
              <w:rPr>
                <w:rFonts w:ascii="Overpass" w:hAnsi="Overpass" w:cs="Times New Roman"/>
                <w:b/>
                <w:bCs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01D70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29A7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</w:tr>
      <w:tr w:rsidR="0029511C" w:rsidRPr="0029511C" w14:paraId="76EEDC52" w14:textId="77777777" w:rsidTr="0029511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80D9A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511C">
              <w:rPr>
                <w:rFonts w:ascii="Overpass" w:hAnsi="Overpass" w:cs="Times New Roman"/>
                <w:b/>
                <w:bCs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EB82B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C20B0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</w:tr>
      <w:tr w:rsidR="0029511C" w:rsidRPr="0029511C" w14:paraId="78AFC5B5" w14:textId="77777777" w:rsidTr="0029511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73491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511C">
              <w:rPr>
                <w:rFonts w:ascii="Overpass" w:hAnsi="Overpass" w:cs="Times New Roman"/>
                <w:b/>
                <w:bCs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88568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29B63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</w:tr>
      <w:tr w:rsidR="0029511C" w:rsidRPr="0029511C" w14:paraId="4D8727DA" w14:textId="77777777" w:rsidTr="0029511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0990F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511C">
              <w:rPr>
                <w:rFonts w:ascii="Overpass" w:hAnsi="Overpass" w:cs="Times New Roman"/>
                <w:b/>
                <w:bCs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C81EE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16B1E" w14:textId="77777777" w:rsidR="0029511C" w:rsidRPr="0029511C" w:rsidRDefault="0029511C" w:rsidP="0029511C">
            <w:pPr>
              <w:ind w:right="495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29511C">
              <w:rPr>
                <w:rFonts w:ascii="Overpass" w:hAnsi="Overpass" w:cs="Times New Roman"/>
                <w:szCs w:val="22"/>
              </w:rPr>
              <w:t> </w:t>
            </w:r>
          </w:p>
        </w:tc>
      </w:tr>
    </w:tbl>
    <w:p w14:paraId="5510BAC0" w14:textId="77777777" w:rsidR="0029511C" w:rsidRPr="0029511C" w:rsidRDefault="0029511C" w:rsidP="0029511C">
      <w:pPr>
        <w:ind w:right="495"/>
        <w:textAlignment w:val="baseline"/>
        <w:rPr>
          <w:rFonts w:ascii="Segoe UI" w:hAnsi="Segoe UI" w:cs="Segoe UI"/>
          <w:sz w:val="18"/>
          <w:szCs w:val="18"/>
        </w:rPr>
      </w:pPr>
      <w:r w:rsidRPr="0029511C">
        <w:rPr>
          <w:rFonts w:ascii="Overpass" w:hAnsi="Overpass" w:cs="Segoe UI"/>
          <w:szCs w:val="22"/>
        </w:rPr>
        <w:t> </w:t>
      </w:r>
    </w:p>
    <w:bookmarkEnd w:id="11"/>
    <w:p w14:paraId="271AEFFB" w14:textId="77777777" w:rsidR="009655F0" w:rsidRDefault="009655F0" w:rsidP="009655F0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003E52"/>
          <w:sz w:val="22"/>
          <w:szCs w:val="22"/>
        </w:rPr>
      </w:pPr>
    </w:p>
    <w:p w14:paraId="6ED953A2" w14:textId="2CEC04A8" w:rsidR="00E64F14" w:rsidRDefault="00E64F14" w:rsidP="00E64F14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b/>
          <w:bCs/>
          <w:color w:val="003E52"/>
          <w:sz w:val="22"/>
          <w:szCs w:val="22"/>
        </w:rPr>
      </w:pPr>
      <w:r w:rsidRPr="00FB6C76">
        <w:rPr>
          <w:rStyle w:val="eop"/>
          <w:rFonts w:ascii="Overpass" w:hAnsi="Overpass"/>
          <w:b/>
          <w:bCs/>
          <w:color w:val="003E52"/>
          <w:sz w:val="22"/>
          <w:szCs w:val="22"/>
        </w:rPr>
        <w:t>Required attachment:</w:t>
      </w:r>
    </w:p>
    <w:p w14:paraId="457ED330" w14:textId="77777777" w:rsidR="0029511C" w:rsidRDefault="0029511C" w:rsidP="00E64F14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b/>
          <w:bCs/>
          <w:color w:val="003E52"/>
          <w:sz w:val="22"/>
          <w:szCs w:val="22"/>
        </w:rPr>
      </w:pPr>
    </w:p>
    <w:p w14:paraId="6F323087" w14:textId="6DFA0FEA" w:rsidR="00550FA8" w:rsidRPr="00550FA8" w:rsidRDefault="00550FA8" w:rsidP="00550FA8">
      <w:pPr>
        <w:pStyle w:val="ListParagraph"/>
        <w:numPr>
          <w:ilvl w:val="0"/>
          <w:numId w:val="34"/>
        </w:numPr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550FA8">
        <w:rPr>
          <w:rFonts w:asciiTheme="minorHAnsi" w:hAnsiTheme="minorHAnsi" w:cstheme="minorHAnsi"/>
          <w:sz w:val="24"/>
          <w:szCs w:val="24"/>
        </w:rPr>
        <w:t xml:space="preserve">Bachelor’s / </w:t>
      </w:r>
      <w:r w:rsidR="007C005C">
        <w:rPr>
          <w:rFonts w:asciiTheme="minorHAnsi" w:hAnsiTheme="minorHAnsi" w:cstheme="minorHAnsi"/>
          <w:sz w:val="24"/>
          <w:szCs w:val="24"/>
        </w:rPr>
        <w:t>M</w:t>
      </w:r>
      <w:r w:rsidRPr="00550FA8">
        <w:rPr>
          <w:rFonts w:asciiTheme="minorHAnsi" w:hAnsiTheme="minorHAnsi" w:cstheme="minorHAnsi"/>
          <w:sz w:val="24"/>
          <w:szCs w:val="24"/>
        </w:rPr>
        <w:t>aster’s / PhD degree curriculum if no link is available.</w:t>
      </w:r>
    </w:p>
    <w:p w14:paraId="0E2D161D" w14:textId="77777777" w:rsidR="0029511C" w:rsidRDefault="0029511C" w:rsidP="00E64F14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sz w:val="22"/>
          <w:szCs w:val="22"/>
        </w:rPr>
      </w:pPr>
    </w:p>
    <w:p w14:paraId="0A720D84" w14:textId="5CF6612D" w:rsidR="00E64F14" w:rsidRPr="00FB6C76" w:rsidRDefault="00E64F14" w:rsidP="00E64F14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b/>
          <w:bCs/>
          <w:color w:val="003E52"/>
          <w:sz w:val="22"/>
          <w:szCs w:val="22"/>
        </w:rPr>
      </w:pPr>
    </w:p>
    <w:p w14:paraId="100A4C05" w14:textId="77777777" w:rsidR="00854254" w:rsidRDefault="00854254" w:rsidP="003E33B7">
      <w:pPr>
        <w:pStyle w:val="CBHead1"/>
        <w:rPr>
          <w:rStyle w:val="eop"/>
        </w:rPr>
      </w:pPr>
    </w:p>
    <w:p w14:paraId="52EE310C" w14:textId="77777777" w:rsidR="00854254" w:rsidRDefault="00854254" w:rsidP="003E33B7">
      <w:pPr>
        <w:pStyle w:val="CBHead1"/>
        <w:rPr>
          <w:rStyle w:val="eop"/>
        </w:rPr>
      </w:pPr>
    </w:p>
    <w:p w14:paraId="25725837" w14:textId="77777777" w:rsidR="00854254" w:rsidRDefault="00854254" w:rsidP="003E33B7">
      <w:pPr>
        <w:pStyle w:val="CBHead1"/>
        <w:rPr>
          <w:rStyle w:val="eop"/>
        </w:rPr>
      </w:pPr>
    </w:p>
    <w:sectPr w:rsidR="00854254" w:rsidSect="007567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95B4" w14:textId="77777777" w:rsidR="00E64F96" w:rsidRDefault="00E64F96" w:rsidP="003D1B53">
      <w:r>
        <w:separator/>
      </w:r>
    </w:p>
  </w:endnote>
  <w:endnote w:type="continuationSeparator" w:id="0">
    <w:p w14:paraId="5F181848" w14:textId="77777777" w:rsidR="00E64F96" w:rsidRDefault="00E64F96" w:rsidP="003D1B53">
      <w:r>
        <w:continuationSeparator/>
      </w:r>
    </w:p>
  </w:endnote>
  <w:endnote w:type="continuationNotice" w:id="1">
    <w:p w14:paraId="549A8966" w14:textId="77777777" w:rsidR="00E64F96" w:rsidRDefault="00E64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verpass">
    <w:altName w:val="Calibri"/>
    <w:panose1 w:val="020B0604020202020204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panose1 w:val="020B0604020202020204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4124" w14:textId="77777777" w:rsidR="000669B3" w:rsidRDefault="00066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46F0" w14:textId="785D5BDD" w:rsidR="00085D2D" w:rsidRDefault="00085D2D" w:rsidP="002F20F9">
    <w:pPr>
      <w:pStyle w:val="Footer"/>
      <w:ind w:left="-1080"/>
    </w:pPr>
  </w:p>
  <w:p w14:paraId="3BF86B5A" w14:textId="77777777" w:rsidR="009E55A6" w:rsidRDefault="009E55A6" w:rsidP="009E55A6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443B2AF8" w14:textId="7B0A841A" w:rsidR="009E55A6" w:rsidRDefault="009E55A6" w:rsidP="009E55A6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9A1050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9A1050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</w:p>
  <w:p w14:paraId="6F50CDCF" w14:textId="77777777" w:rsidR="003D1B53" w:rsidRDefault="003D1B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93E8" w14:textId="77777777" w:rsidR="009E55A6" w:rsidRDefault="009E55A6" w:rsidP="009E55A6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36BF09EB" w14:textId="42F82DEB" w:rsidR="009E55A6" w:rsidRDefault="009E55A6" w:rsidP="009E55A6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0669B3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0669B3">
      <w:rPr>
        <w:rFonts w:ascii="Overpass" w:hAnsi="Overpass"/>
        <w:sz w:val="18"/>
        <w:szCs w:val="18"/>
      </w:rPr>
      <w:t>28.</w:t>
    </w:r>
    <w:r>
      <w:rPr>
        <w:rFonts w:ascii="Overpass" w:hAnsi="Overpass"/>
        <w:sz w:val="18"/>
        <w:szCs w:val="18"/>
      </w:rPr>
      <w:t>2024</w:t>
    </w:r>
  </w:p>
  <w:p w14:paraId="7B6653AB" w14:textId="30780B7D" w:rsidR="00AA1D67" w:rsidRPr="00AA1D67" w:rsidRDefault="00AA1D67" w:rsidP="00AA1D67">
    <w:pPr>
      <w:pStyle w:val="Footer"/>
      <w:ind w:left="-1080"/>
      <w:rPr>
        <w:rFonts w:ascii="Overpass" w:hAnsi="Overpass"/>
        <w:sz w:val="18"/>
        <w:szCs w:val="18"/>
      </w:rPr>
    </w:pPr>
  </w:p>
  <w:p w14:paraId="1FA4BB4D" w14:textId="380E3309" w:rsidR="00AA1D67" w:rsidRPr="008C5838" w:rsidRDefault="00AA1D67" w:rsidP="000374BB">
    <w:pPr>
      <w:pStyle w:val="Footer"/>
      <w:tabs>
        <w:tab w:val="clear" w:pos="4680"/>
        <w:tab w:val="clear" w:pos="9360"/>
        <w:tab w:val="left" w:pos="8890"/>
      </w:tabs>
    </w:pPr>
    <w:r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333F" w14:textId="77777777" w:rsidR="00E64F96" w:rsidRDefault="00E64F96" w:rsidP="003D1B53">
      <w:r>
        <w:separator/>
      </w:r>
    </w:p>
  </w:footnote>
  <w:footnote w:type="continuationSeparator" w:id="0">
    <w:p w14:paraId="6E37260E" w14:textId="77777777" w:rsidR="00E64F96" w:rsidRDefault="00E64F96" w:rsidP="003D1B53">
      <w:r>
        <w:continuationSeparator/>
      </w:r>
    </w:p>
  </w:footnote>
  <w:footnote w:type="continuationNotice" w:id="1">
    <w:p w14:paraId="47123A26" w14:textId="77777777" w:rsidR="00E64F96" w:rsidRDefault="00E64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2B5F" w14:textId="77777777" w:rsidR="000669B3" w:rsidRDefault="00066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CB1B" w14:textId="3D977F51" w:rsidR="003D1B53" w:rsidRDefault="003D1B53" w:rsidP="003D1B53">
    <w:pPr>
      <w:pStyle w:val="Header"/>
      <w:ind w:left="-1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4458" w14:textId="39605A10" w:rsidR="003D1B53" w:rsidRDefault="0075676A" w:rsidP="00B77499">
    <w:pPr>
      <w:pStyle w:val="Header"/>
      <w:ind w:left="-1080"/>
    </w:pPr>
    <w:r>
      <w:rPr>
        <w:rFonts w:ascii="Overpass Light" w:hAnsi="Overpass Light" w:cs="Tahoma"/>
        <w:b/>
        <w:bCs/>
        <w:noProof/>
        <w:color w:val="FFFFFF" w:themeColor="background1"/>
        <w:sz w:val="24"/>
      </w:rPr>
      <w:drawing>
        <wp:anchor distT="0" distB="0" distL="114300" distR="114300" simplePos="0" relativeHeight="251659264" behindDoc="0" locked="0" layoutInCell="1" allowOverlap="1" wp14:anchorId="406BE570" wp14:editId="488B4F8E">
          <wp:simplePos x="0" y="0"/>
          <wp:positionH relativeFrom="column">
            <wp:posOffset>-391885</wp:posOffset>
          </wp:positionH>
          <wp:positionV relativeFrom="paragraph">
            <wp:posOffset>97971</wp:posOffset>
          </wp:positionV>
          <wp:extent cx="740410" cy="740410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499"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98517" w14:textId="77777777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6D"/>
    <w:multiLevelType w:val="multilevel"/>
    <w:tmpl w:val="8FCE5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4064"/>
    <w:multiLevelType w:val="hybridMultilevel"/>
    <w:tmpl w:val="EE803A5A"/>
    <w:lvl w:ilvl="0" w:tplc="FB82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46"/>
    <w:multiLevelType w:val="multilevel"/>
    <w:tmpl w:val="65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4D8B"/>
    <w:multiLevelType w:val="hybridMultilevel"/>
    <w:tmpl w:val="FFFFFFFF"/>
    <w:lvl w:ilvl="0" w:tplc="6DB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2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6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8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500"/>
    <w:multiLevelType w:val="multilevel"/>
    <w:tmpl w:val="4D4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8CEDC"/>
    <w:multiLevelType w:val="hybridMultilevel"/>
    <w:tmpl w:val="FFFFFFFF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3FB"/>
    <w:multiLevelType w:val="multilevel"/>
    <w:tmpl w:val="BF5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F2B9EE"/>
    <w:multiLevelType w:val="hybridMultilevel"/>
    <w:tmpl w:val="DF8ED9F6"/>
    <w:lvl w:ilvl="0" w:tplc="5A608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B6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E9E2"/>
    <w:multiLevelType w:val="hybridMultilevel"/>
    <w:tmpl w:val="FFFFFFFF"/>
    <w:lvl w:ilvl="0" w:tplc="B328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30F"/>
    <w:multiLevelType w:val="hybridMultilevel"/>
    <w:tmpl w:val="6E9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4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8DAA"/>
    <w:multiLevelType w:val="hybridMultilevel"/>
    <w:tmpl w:val="CABC4DAC"/>
    <w:lvl w:ilvl="0" w:tplc="431AA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82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CF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8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E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310D"/>
    <w:multiLevelType w:val="hybridMultilevel"/>
    <w:tmpl w:val="D2CC7C8A"/>
    <w:lvl w:ilvl="0" w:tplc="1F0E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1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6B26"/>
    <w:multiLevelType w:val="hybridMultilevel"/>
    <w:tmpl w:val="314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85879"/>
    <w:multiLevelType w:val="multilevel"/>
    <w:tmpl w:val="EB48AF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F73CA"/>
    <w:multiLevelType w:val="multilevel"/>
    <w:tmpl w:val="B2D07C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7FCE6"/>
    <w:multiLevelType w:val="hybridMultilevel"/>
    <w:tmpl w:val="FD927896"/>
    <w:lvl w:ilvl="0" w:tplc="759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0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3273B0"/>
    <w:multiLevelType w:val="hybridMultilevel"/>
    <w:tmpl w:val="75B4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A3864"/>
    <w:multiLevelType w:val="multilevel"/>
    <w:tmpl w:val="42CC19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4708"/>
    <w:multiLevelType w:val="multilevel"/>
    <w:tmpl w:val="6CA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AE2547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0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1DED0"/>
    <w:multiLevelType w:val="hybridMultilevel"/>
    <w:tmpl w:val="B41C1A98"/>
    <w:lvl w:ilvl="0" w:tplc="B038C7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949544">
      <w:start w:val="1"/>
      <w:numFmt w:val="lowerLetter"/>
      <w:lvlText w:val="%2."/>
      <w:lvlJc w:val="left"/>
      <w:pPr>
        <w:ind w:left="1440" w:hanging="360"/>
      </w:pPr>
    </w:lvl>
    <w:lvl w:ilvl="2" w:tplc="D3CE3E70">
      <w:start w:val="1"/>
      <w:numFmt w:val="lowerRoman"/>
      <w:lvlText w:val="%3."/>
      <w:lvlJc w:val="right"/>
      <w:pPr>
        <w:ind w:left="2160" w:hanging="180"/>
      </w:pPr>
    </w:lvl>
    <w:lvl w:ilvl="3" w:tplc="D6D8D824">
      <w:start w:val="1"/>
      <w:numFmt w:val="decimal"/>
      <w:lvlText w:val="%4."/>
      <w:lvlJc w:val="left"/>
      <w:pPr>
        <w:ind w:left="2880" w:hanging="360"/>
      </w:pPr>
    </w:lvl>
    <w:lvl w:ilvl="4" w:tplc="67E42182">
      <w:start w:val="1"/>
      <w:numFmt w:val="lowerLetter"/>
      <w:lvlText w:val="%5."/>
      <w:lvlJc w:val="left"/>
      <w:pPr>
        <w:ind w:left="3600" w:hanging="360"/>
      </w:pPr>
    </w:lvl>
    <w:lvl w:ilvl="5" w:tplc="F8CC3746">
      <w:start w:val="1"/>
      <w:numFmt w:val="lowerRoman"/>
      <w:lvlText w:val="%6."/>
      <w:lvlJc w:val="right"/>
      <w:pPr>
        <w:ind w:left="4320" w:hanging="180"/>
      </w:pPr>
    </w:lvl>
    <w:lvl w:ilvl="6" w:tplc="EF1EE1A0">
      <w:start w:val="1"/>
      <w:numFmt w:val="decimal"/>
      <w:lvlText w:val="%7."/>
      <w:lvlJc w:val="left"/>
      <w:pPr>
        <w:ind w:left="5040" w:hanging="360"/>
      </w:pPr>
    </w:lvl>
    <w:lvl w:ilvl="7" w:tplc="76CE1B3C">
      <w:start w:val="1"/>
      <w:numFmt w:val="lowerLetter"/>
      <w:lvlText w:val="%8."/>
      <w:lvlJc w:val="left"/>
      <w:pPr>
        <w:ind w:left="5760" w:hanging="360"/>
      </w:pPr>
    </w:lvl>
    <w:lvl w:ilvl="8" w:tplc="23D273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563E"/>
    <w:multiLevelType w:val="hybridMultilevel"/>
    <w:tmpl w:val="FFFFFFFF"/>
    <w:lvl w:ilvl="0" w:tplc="F138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B85BE4"/>
    <w:multiLevelType w:val="multilevel"/>
    <w:tmpl w:val="22BAB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4923">
    <w:abstractNumId w:val="20"/>
  </w:num>
  <w:num w:numId="2" w16cid:durableId="31658431">
    <w:abstractNumId w:val="23"/>
  </w:num>
  <w:num w:numId="3" w16cid:durableId="193076488">
    <w:abstractNumId w:val="7"/>
  </w:num>
  <w:num w:numId="4" w16cid:durableId="721750132">
    <w:abstractNumId w:val="13"/>
  </w:num>
  <w:num w:numId="5" w16cid:durableId="1605962799">
    <w:abstractNumId w:val="29"/>
  </w:num>
  <w:num w:numId="6" w16cid:durableId="1487626059">
    <w:abstractNumId w:val="6"/>
  </w:num>
  <w:num w:numId="7" w16cid:durableId="2057511085">
    <w:abstractNumId w:val="26"/>
  </w:num>
  <w:num w:numId="8" w16cid:durableId="1415588369">
    <w:abstractNumId w:val="2"/>
  </w:num>
  <w:num w:numId="9" w16cid:durableId="1581134814">
    <w:abstractNumId w:val="27"/>
  </w:num>
  <w:num w:numId="10" w16cid:durableId="829372330">
    <w:abstractNumId w:val="12"/>
  </w:num>
  <w:num w:numId="11" w16cid:durableId="2084136997">
    <w:abstractNumId w:val="11"/>
  </w:num>
  <w:num w:numId="12" w16cid:durableId="920673687">
    <w:abstractNumId w:val="10"/>
  </w:num>
  <w:num w:numId="13" w16cid:durableId="979260774">
    <w:abstractNumId w:val="32"/>
  </w:num>
  <w:num w:numId="14" w16cid:durableId="2090614649">
    <w:abstractNumId w:val="3"/>
  </w:num>
  <w:num w:numId="15" w16cid:durableId="1125394507">
    <w:abstractNumId w:val="5"/>
  </w:num>
  <w:num w:numId="16" w16cid:durableId="1158420284">
    <w:abstractNumId w:val="9"/>
  </w:num>
  <w:num w:numId="17" w16cid:durableId="610434026">
    <w:abstractNumId w:val="34"/>
  </w:num>
  <w:num w:numId="18" w16cid:durableId="547302805">
    <w:abstractNumId w:val="18"/>
  </w:num>
  <w:num w:numId="19" w16cid:durableId="1905218261">
    <w:abstractNumId w:val="22"/>
  </w:num>
  <w:num w:numId="20" w16cid:durableId="188179271">
    <w:abstractNumId w:val="17"/>
  </w:num>
  <w:num w:numId="21" w16cid:durableId="1774206923">
    <w:abstractNumId w:val="0"/>
  </w:num>
  <w:num w:numId="22" w16cid:durableId="298848422">
    <w:abstractNumId w:val="24"/>
  </w:num>
  <w:num w:numId="23" w16cid:durableId="2132434242">
    <w:abstractNumId w:val="19"/>
  </w:num>
  <w:num w:numId="24" w16cid:durableId="2122449517">
    <w:abstractNumId w:val="1"/>
  </w:num>
  <w:num w:numId="25" w16cid:durableId="998508559">
    <w:abstractNumId w:val="16"/>
  </w:num>
  <w:num w:numId="26" w16cid:durableId="1110398763">
    <w:abstractNumId w:val="21"/>
  </w:num>
  <w:num w:numId="27" w16cid:durableId="577011639">
    <w:abstractNumId w:val="15"/>
  </w:num>
  <w:num w:numId="28" w16cid:durableId="136191093">
    <w:abstractNumId w:val="31"/>
  </w:num>
  <w:num w:numId="29" w16cid:durableId="2029137031">
    <w:abstractNumId w:val="33"/>
  </w:num>
  <w:num w:numId="30" w16cid:durableId="425461892">
    <w:abstractNumId w:val="28"/>
  </w:num>
  <w:num w:numId="31" w16cid:durableId="1754623928">
    <w:abstractNumId w:val="30"/>
  </w:num>
  <w:num w:numId="32" w16cid:durableId="952977888">
    <w:abstractNumId w:val="25"/>
  </w:num>
  <w:num w:numId="33" w16cid:durableId="1318807392">
    <w:abstractNumId w:val="4"/>
  </w:num>
  <w:num w:numId="34" w16cid:durableId="1366904968">
    <w:abstractNumId w:val="14"/>
  </w:num>
  <w:num w:numId="35" w16cid:durableId="210359835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3CDE"/>
    <w:rsid w:val="00004A4E"/>
    <w:rsid w:val="00005CA2"/>
    <w:rsid w:val="00005DD1"/>
    <w:rsid w:val="0001083F"/>
    <w:rsid w:val="00012121"/>
    <w:rsid w:val="00025F20"/>
    <w:rsid w:val="00027A84"/>
    <w:rsid w:val="00036CCE"/>
    <w:rsid w:val="000374BB"/>
    <w:rsid w:val="00042CDD"/>
    <w:rsid w:val="00053FE3"/>
    <w:rsid w:val="0005609D"/>
    <w:rsid w:val="000569B2"/>
    <w:rsid w:val="00060130"/>
    <w:rsid w:val="0006133A"/>
    <w:rsid w:val="000669B3"/>
    <w:rsid w:val="00067EB3"/>
    <w:rsid w:val="00072460"/>
    <w:rsid w:val="00075AD0"/>
    <w:rsid w:val="00085D2D"/>
    <w:rsid w:val="00091666"/>
    <w:rsid w:val="00091E24"/>
    <w:rsid w:val="00092F46"/>
    <w:rsid w:val="000A6107"/>
    <w:rsid w:val="000B32B6"/>
    <w:rsid w:val="000B6E11"/>
    <w:rsid w:val="000D5649"/>
    <w:rsid w:val="000E0A66"/>
    <w:rsid w:val="000E3616"/>
    <w:rsid w:val="000E583F"/>
    <w:rsid w:val="000F35D2"/>
    <w:rsid w:val="000F39CE"/>
    <w:rsid w:val="000F52C1"/>
    <w:rsid w:val="000F768C"/>
    <w:rsid w:val="00101DA9"/>
    <w:rsid w:val="00105D56"/>
    <w:rsid w:val="001076B6"/>
    <w:rsid w:val="00110D4C"/>
    <w:rsid w:val="00116508"/>
    <w:rsid w:val="00117947"/>
    <w:rsid w:val="00134189"/>
    <w:rsid w:val="00134E8E"/>
    <w:rsid w:val="00151F30"/>
    <w:rsid w:val="001535F6"/>
    <w:rsid w:val="001552F4"/>
    <w:rsid w:val="0015549B"/>
    <w:rsid w:val="001579A2"/>
    <w:rsid w:val="001616EE"/>
    <w:rsid w:val="0016221C"/>
    <w:rsid w:val="00165A5C"/>
    <w:rsid w:val="00166A0C"/>
    <w:rsid w:val="001723B0"/>
    <w:rsid w:val="0017255C"/>
    <w:rsid w:val="001729B8"/>
    <w:rsid w:val="001745A6"/>
    <w:rsid w:val="00185A8C"/>
    <w:rsid w:val="001867EB"/>
    <w:rsid w:val="00190FAE"/>
    <w:rsid w:val="00191BCA"/>
    <w:rsid w:val="00191CA4"/>
    <w:rsid w:val="001950D5"/>
    <w:rsid w:val="001956F3"/>
    <w:rsid w:val="001B6459"/>
    <w:rsid w:val="001C11FC"/>
    <w:rsid w:val="001D462F"/>
    <w:rsid w:val="001D6408"/>
    <w:rsid w:val="001E1274"/>
    <w:rsid w:val="001E258E"/>
    <w:rsid w:val="001E2A48"/>
    <w:rsid w:val="001E3610"/>
    <w:rsid w:val="001E5759"/>
    <w:rsid w:val="001F3BA0"/>
    <w:rsid w:val="001F5B98"/>
    <w:rsid w:val="001F6DE2"/>
    <w:rsid w:val="001F73CA"/>
    <w:rsid w:val="00203796"/>
    <w:rsid w:val="00204516"/>
    <w:rsid w:val="0021378E"/>
    <w:rsid w:val="0022768D"/>
    <w:rsid w:val="002303BF"/>
    <w:rsid w:val="00230843"/>
    <w:rsid w:val="00231A23"/>
    <w:rsid w:val="00233941"/>
    <w:rsid w:val="00237483"/>
    <w:rsid w:val="002379DB"/>
    <w:rsid w:val="0024057C"/>
    <w:rsid w:val="00251DD7"/>
    <w:rsid w:val="00252747"/>
    <w:rsid w:val="0025495B"/>
    <w:rsid w:val="0026519E"/>
    <w:rsid w:val="00266437"/>
    <w:rsid w:val="00267822"/>
    <w:rsid w:val="00267A7F"/>
    <w:rsid w:val="0027234C"/>
    <w:rsid w:val="00274D17"/>
    <w:rsid w:val="00280C54"/>
    <w:rsid w:val="0028558E"/>
    <w:rsid w:val="002874F4"/>
    <w:rsid w:val="0029252E"/>
    <w:rsid w:val="0029511C"/>
    <w:rsid w:val="002971EC"/>
    <w:rsid w:val="002C2F88"/>
    <w:rsid w:val="002C4E13"/>
    <w:rsid w:val="002C7F17"/>
    <w:rsid w:val="002D039C"/>
    <w:rsid w:val="002E005F"/>
    <w:rsid w:val="002E7EF9"/>
    <w:rsid w:val="002F042C"/>
    <w:rsid w:val="002F20F9"/>
    <w:rsid w:val="003008EB"/>
    <w:rsid w:val="00300ED9"/>
    <w:rsid w:val="00304DB6"/>
    <w:rsid w:val="0030624E"/>
    <w:rsid w:val="003157CA"/>
    <w:rsid w:val="0031664F"/>
    <w:rsid w:val="00320D42"/>
    <w:rsid w:val="00346745"/>
    <w:rsid w:val="00351DDB"/>
    <w:rsid w:val="0035582C"/>
    <w:rsid w:val="00360DF4"/>
    <w:rsid w:val="00367276"/>
    <w:rsid w:val="003676A7"/>
    <w:rsid w:val="00372DC6"/>
    <w:rsid w:val="00377A5B"/>
    <w:rsid w:val="003812D9"/>
    <w:rsid w:val="0038381B"/>
    <w:rsid w:val="003878B9"/>
    <w:rsid w:val="00390DCB"/>
    <w:rsid w:val="003A1A86"/>
    <w:rsid w:val="003B3AC3"/>
    <w:rsid w:val="003B50AA"/>
    <w:rsid w:val="003B667E"/>
    <w:rsid w:val="003C385B"/>
    <w:rsid w:val="003C49E4"/>
    <w:rsid w:val="003C5F9E"/>
    <w:rsid w:val="003D1729"/>
    <w:rsid w:val="003D1B53"/>
    <w:rsid w:val="003D7F84"/>
    <w:rsid w:val="003E1A00"/>
    <w:rsid w:val="003E2C2A"/>
    <w:rsid w:val="003E33B7"/>
    <w:rsid w:val="003E641F"/>
    <w:rsid w:val="003F7479"/>
    <w:rsid w:val="004013B4"/>
    <w:rsid w:val="00410F8A"/>
    <w:rsid w:val="004114DC"/>
    <w:rsid w:val="0041224D"/>
    <w:rsid w:val="00422748"/>
    <w:rsid w:val="004251DB"/>
    <w:rsid w:val="004253CC"/>
    <w:rsid w:val="004336AA"/>
    <w:rsid w:val="00435A56"/>
    <w:rsid w:val="004371CC"/>
    <w:rsid w:val="00441899"/>
    <w:rsid w:val="00462714"/>
    <w:rsid w:val="004635B6"/>
    <w:rsid w:val="00463771"/>
    <w:rsid w:val="004651E5"/>
    <w:rsid w:val="00465216"/>
    <w:rsid w:val="004669ED"/>
    <w:rsid w:val="0046720D"/>
    <w:rsid w:val="00474766"/>
    <w:rsid w:val="00483EA0"/>
    <w:rsid w:val="00485001"/>
    <w:rsid w:val="004A18A4"/>
    <w:rsid w:val="004A1EB0"/>
    <w:rsid w:val="004A7FAB"/>
    <w:rsid w:val="004B1880"/>
    <w:rsid w:val="004B1985"/>
    <w:rsid w:val="004B57E2"/>
    <w:rsid w:val="004C578E"/>
    <w:rsid w:val="004C701A"/>
    <w:rsid w:val="004C7085"/>
    <w:rsid w:val="004C770D"/>
    <w:rsid w:val="004D0A3C"/>
    <w:rsid w:val="004D0BD8"/>
    <w:rsid w:val="004D14A7"/>
    <w:rsid w:val="004D3703"/>
    <w:rsid w:val="004D44A7"/>
    <w:rsid w:val="004D6893"/>
    <w:rsid w:val="004E01A3"/>
    <w:rsid w:val="004E3495"/>
    <w:rsid w:val="004E5122"/>
    <w:rsid w:val="004F3AED"/>
    <w:rsid w:val="0050038B"/>
    <w:rsid w:val="00504C20"/>
    <w:rsid w:val="005072DB"/>
    <w:rsid w:val="00507631"/>
    <w:rsid w:val="00513676"/>
    <w:rsid w:val="00514FF6"/>
    <w:rsid w:val="0052035D"/>
    <w:rsid w:val="00527EE4"/>
    <w:rsid w:val="00530114"/>
    <w:rsid w:val="00530D28"/>
    <w:rsid w:val="00534C50"/>
    <w:rsid w:val="00546B90"/>
    <w:rsid w:val="00550FA8"/>
    <w:rsid w:val="005519B4"/>
    <w:rsid w:val="00560A97"/>
    <w:rsid w:val="00562506"/>
    <w:rsid w:val="0056378E"/>
    <w:rsid w:val="00565231"/>
    <w:rsid w:val="00581425"/>
    <w:rsid w:val="00587F31"/>
    <w:rsid w:val="00590352"/>
    <w:rsid w:val="00594E3F"/>
    <w:rsid w:val="00596340"/>
    <w:rsid w:val="005A1A2B"/>
    <w:rsid w:val="005A2A62"/>
    <w:rsid w:val="005A390E"/>
    <w:rsid w:val="005A4CF7"/>
    <w:rsid w:val="005A73EA"/>
    <w:rsid w:val="005B39B4"/>
    <w:rsid w:val="005B7BA2"/>
    <w:rsid w:val="005C1D96"/>
    <w:rsid w:val="005C2499"/>
    <w:rsid w:val="005C4D48"/>
    <w:rsid w:val="005C5094"/>
    <w:rsid w:val="005C685C"/>
    <w:rsid w:val="005D19C7"/>
    <w:rsid w:val="005D3A89"/>
    <w:rsid w:val="005D55F6"/>
    <w:rsid w:val="005D681B"/>
    <w:rsid w:val="005D7977"/>
    <w:rsid w:val="005E2879"/>
    <w:rsid w:val="005E38CD"/>
    <w:rsid w:val="005E54CD"/>
    <w:rsid w:val="005F17E0"/>
    <w:rsid w:val="006038CB"/>
    <w:rsid w:val="006039CF"/>
    <w:rsid w:val="0060444B"/>
    <w:rsid w:val="0060563C"/>
    <w:rsid w:val="006057A3"/>
    <w:rsid w:val="00607897"/>
    <w:rsid w:val="006124CF"/>
    <w:rsid w:val="00615161"/>
    <w:rsid w:val="00616705"/>
    <w:rsid w:val="0062155B"/>
    <w:rsid w:val="00623048"/>
    <w:rsid w:val="00624997"/>
    <w:rsid w:val="00625C5E"/>
    <w:rsid w:val="006264A0"/>
    <w:rsid w:val="00627003"/>
    <w:rsid w:val="00627F40"/>
    <w:rsid w:val="00630D2A"/>
    <w:rsid w:val="00653AA5"/>
    <w:rsid w:val="00655BCB"/>
    <w:rsid w:val="00661690"/>
    <w:rsid w:val="0066453B"/>
    <w:rsid w:val="006760AA"/>
    <w:rsid w:val="0068133C"/>
    <w:rsid w:val="0069151D"/>
    <w:rsid w:val="006A19F4"/>
    <w:rsid w:val="006B551F"/>
    <w:rsid w:val="006B5AF2"/>
    <w:rsid w:val="006C68D9"/>
    <w:rsid w:val="006D0CB4"/>
    <w:rsid w:val="006D4664"/>
    <w:rsid w:val="006D61E3"/>
    <w:rsid w:val="006E29DA"/>
    <w:rsid w:val="006F6020"/>
    <w:rsid w:val="007243DC"/>
    <w:rsid w:val="00731014"/>
    <w:rsid w:val="00731297"/>
    <w:rsid w:val="00731D49"/>
    <w:rsid w:val="00742FB6"/>
    <w:rsid w:val="00756282"/>
    <w:rsid w:val="0075676A"/>
    <w:rsid w:val="007651B2"/>
    <w:rsid w:val="00772058"/>
    <w:rsid w:val="0077483A"/>
    <w:rsid w:val="00775A48"/>
    <w:rsid w:val="00776D20"/>
    <w:rsid w:val="007859F7"/>
    <w:rsid w:val="007926CD"/>
    <w:rsid w:val="007931FC"/>
    <w:rsid w:val="007A17DE"/>
    <w:rsid w:val="007A2FEE"/>
    <w:rsid w:val="007A34C6"/>
    <w:rsid w:val="007A4CCE"/>
    <w:rsid w:val="007A62A8"/>
    <w:rsid w:val="007B14C0"/>
    <w:rsid w:val="007B1F8E"/>
    <w:rsid w:val="007B250B"/>
    <w:rsid w:val="007B4E3C"/>
    <w:rsid w:val="007B6CD3"/>
    <w:rsid w:val="007C005C"/>
    <w:rsid w:val="007C3FAC"/>
    <w:rsid w:val="007C5370"/>
    <w:rsid w:val="007C59AA"/>
    <w:rsid w:val="007D11CB"/>
    <w:rsid w:val="007D43AB"/>
    <w:rsid w:val="007D7D8A"/>
    <w:rsid w:val="007E36CE"/>
    <w:rsid w:val="007F18AA"/>
    <w:rsid w:val="00802FBF"/>
    <w:rsid w:val="0080461E"/>
    <w:rsid w:val="008046A4"/>
    <w:rsid w:val="00804E0A"/>
    <w:rsid w:val="00805E05"/>
    <w:rsid w:val="0080768B"/>
    <w:rsid w:val="0080789B"/>
    <w:rsid w:val="00807AF0"/>
    <w:rsid w:val="00807B54"/>
    <w:rsid w:val="00814443"/>
    <w:rsid w:val="00817012"/>
    <w:rsid w:val="00817D35"/>
    <w:rsid w:val="00824D88"/>
    <w:rsid w:val="00843C1B"/>
    <w:rsid w:val="00846146"/>
    <w:rsid w:val="00854254"/>
    <w:rsid w:val="0085547A"/>
    <w:rsid w:val="00860DC1"/>
    <w:rsid w:val="008613CF"/>
    <w:rsid w:val="008669E7"/>
    <w:rsid w:val="00867F2C"/>
    <w:rsid w:val="00884ADD"/>
    <w:rsid w:val="00887533"/>
    <w:rsid w:val="008918C1"/>
    <w:rsid w:val="00896ACD"/>
    <w:rsid w:val="00897FF7"/>
    <w:rsid w:val="008A0D51"/>
    <w:rsid w:val="008A7A13"/>
    <w:rsid w:val="008B1A37"/>
    <w:rsid w:val="008B23C9"/>
    <w:rsid w:val="008B2E6D"/>
    <w:rsid w:val="008B3DFD"/>
    <w:rsid w:val="008B4963"/>
    <w:rsid w:val="008C5231"/>
    <w:rsid w:val="008C6095"/>
    <w:rsid w:val="008D5F45"/>
    <w:rsid w:val="008E5076"/>
    <w:rsid w:val="008F092A"/>
    <w:rsid w:val="008F45AA"/>
    <w:rsid w:val="008F69FA"/>
    <w:rsid w:val="00900A2D"/>
    <w:rsid w:val="009075C9"/>
    <w:rsid w:val="00916E9C"/>
    <w:rsid w:val="00923A7D"/>
    <w:rsid w:val="009260D2"/>
    <w:rsid w:val="00935CB6"/>
    <w:rsid w:val="009376E8"/>
    <w:rsid w:val="0094245B"/>
    <w:rsid w:val="009429D7"/>
    <w:rsid w:val="009467D7"/>
    <w:rsid w:val="00947EFB"/>
    <w:rsid w:val="00952BC9"/>
    <w:rsid w:val="00960B59"/>
    <w:rsid w:val="00961218"/>
    <w:rsid w:val="009655F0"/>
    <w:rsid w:val="0097027D"/>
    <w:rsid w:val="00972F12"/>
    <w:rsid w:val="00973FF7"/>
    <w:rsid w:val="00974BBB"/>
    <w:rsid w:val="0098074C"/>
    <w:rsid w:val="00983A69"/>
    <w:rsid w:val="00985A56"/>
    <w:rsid w:val="009A0DF1"/>
    <w:rsid w:val="009A1050"/>
    <w:rsid w:val="009A1B04"/>
    <w:rsid w:val="009A4A86"/>
    <w:rsid w:val="009A4AFF"/>
    <w:rsid w:val="009A6E64"/>
    <w:rsid w:val="009B03F9"/>
    <w:rsid w:val="009B4CDE"/>
    <w:rsid w:val="009C50E5"/>
    <w:rsid w:val="009C55C8"/>
    <w:rsid w:val="009C63AB"/>
    <w:rsid w:val="009D0F98"/>
    <w:rsid w:val="009D1E44"/>
    <w:rsid w:val="009D768F"/>
    <w:rsid w:val="009E0938"/>
    <w:rsid w:val="009E31EB"/>
    <w:rsid w:val="009E55A6"/>
    <w:rsid w:val="009F3CC3"/>
    <w:rsid w:val="00A0638A"/>
    <w:rsid w:val="00A10144"/>
    <w:rsid w:val="00A231B9"/>
    <w:rsid w:val="00A306A9"/>
    <w:rsid w:val="00A54DB8"/>
    <w:rsid w:val="00A5601B"/>
    <w:rsid w:val="00A575CF"/>
    <w:rsid w:val="00A60CEF"/>
    <w:rsid w:val="00A651D1"/>
    <w:rsid w:val="00A70978"/>
    <w:rsid w:val="00A70F16"/>
    <w:rsid w:val="00A751FB"/>
    <w:rsid w:val="00A752D3"/>
    <w:rsid w:val="00A85C45"/>
    <w:rsid w:val="00A864DD"/>
    <w:rsid w:val="00A86DD0"/>
    <w:rsid w:val="00A900E5"/>
    <w:rsid w:val="00A9659F"/>
    <w:rsid w:val="00AA0680"/>
    <w:rsid w:val="00AA1D67"/>
    <w:rsid w:val="00AA1F3B"/>
    <w:rsid w:val="00AA676D"/>
    <w:rsid w:val="00AA6895"/>
    <w:rsid w:val="00AB0602"/>
    <w:rsid w:val="00AB1D58"/>
    <w:rsid w:val="00AB613D"/>
    <w:rsid w:val="00AB67FE"/>
    <w:rsid w:val="00AC5A48"/>
    <w:rsid w:val="00AD3E67"/>
    <w:rsid w:val="00AE4FA1"/>
    <w:rsid w:val="00AE73EB"/>
    <w:rsid w:val="00AF42D6"/>
    <w:rsid w:val="00AF5043"/>
    <w:rsid w:val="00AF6371"/>
    <w:rsid w:val="00AF76A3"/>
    <w:rsid w:val="00AF785C"/>
    <w:rsid w:val="00AF7A33"/>
    <w:rsid w:val="00B00198"/>
    <w:rsid w:val="00B022F6"/>
    <w:rsid w:val="00B07686"/>
    <w:rsid w:val="00B1039C"/>
    <w:rsid w:val="00B10A14"/>
    <w:rsid w:val="00B14C1B"/>
    <w:rsid w:val="00B14C26"/>
    <w:rsid w:val="00B14C85"/>
    <w:rsid w:val="00B15BC1"/>
    <w:rsid w:val="00B2509B"/>
    <w:rsid w:val="00B26031"/>
    <w:rsid w:val="00B3153B"/>
    <w:rsid w:val="00B3775A"/>
    <w:rsid w:val="00B4132D"/>
    <w:rsid w:val="00B4150C"/>
    <w:rsid w:val="00B435F6"/>
    <w:rsid w:val="00B53598"/>
    <w:rsid w:val="00B54255"/>
    <w:rsid w:val="00B61C29"/>
    <w:rsid w:val="00B61FFC"/>
    <w:rsid w:val="00B63C49"/>
    <w:rsid w:val="00B64963"/>
    <w:rsid w:val="00B65519"/>
    <w:rsid w:val="00B70734"/>
    <w:rsid w:val="00B7699B"/>
    <w:rsid w:val="00B771F9"/>
    <w:rsid w:val="00B77499"/>
    <w:rsid w:val="00B80CD8"/>
    <w:rsid w:val="00B819E3"/>
    <w:rsid w:val="00B909B8"/>
    <w:rsid w:val="00B93F40"/>
    <w:rsid w:val="00B94B56"/>
    <w:rsid w:val="00BA115E"/>
    <w:rsid w:val="00BB167C"/>
    <w:rsid w:val="00BC2276"/>
    <w:rsid w:val="00BC3714"/>
    <w:rsid w:val="00BC3A2D"/>
    <w:rsid w:val="00BD06AC"/>
    <w:rsid w:val="00BD23B8"/>
    <w:rsid w:val="00BE040A"/>
    <w:rsid w:val="00BE2858"/>
    <w:rsid w:val="00BE6DFF"/>
    <w:rsid w:val="00BF5F7E"/>
    <w:rsid w:val="00BF6A44"/>
    <w:rsid w:val="00C00438"/>
    <w:rsid w:val="00C0066F"/>
    <w:rsid w:val="00C040CC"/>
    <w:rsid w:val="00C053B5"/>
    <w:rsid w:val="00C12E9F"/>
    <w:rsid w:val="00C17912"/>
    <w:rsid w:val="00C20158"/>
    <w:rsid w:val="00C20536"/>
    <w:rsid w:val="00C234A6"/>
    <w:rsid w:val="00C261BC"/>
    <w:rsid w:val="00C36ADF"/>
    <w:rsid w:val="00C37088"/>
    <w:rsid w:val="00C45050"/>
    <w:rsid w:val="00C46E9C"/>
    <w:rsid w:val="00C53E08"/>
    <w:rsid w:val="00C63840"/>
    <w:rsid w:val="00C756B7"/>
    <w:rsid w:val="00C76B76"/>
    <w:rsid w:val="00C86603"/>
    <w:rsid w:val="00C94778"/>
    <w:rsid w:val="00C95D5D"/>
    <w:rsid w:val="00CA081D"/>
    <w:rsid w:val="00CA44CB"/>
    <w:rsid w:val="00CA78AF"/>
    <w:rsid w:val="00CB3A49"/>
    <w:rsid w:val="00CB4DE3"/>
    <w:rsid w:val="00CD026C"/>
    <w:rsid w:val="00CD0A31"/>
    <w:rsid w:val="00CD39AA"/>
    <w:rsid w:val="00CD6C63"/>
    <w:rsid w:val="00CE5EA0"/>
    <w:rsid w:val="00CE779F"/>
    <w:rsid w:val="00D049BC"/>
    <w:rsid w:val="00D142B7"/>
    <w:rsid w:val="00D176A0"/>
    <w:rsid w:val="00D22447"/>
    <w:rsid w:val="00D25668"/>
    <w:rsid w:val="00D300EB"/>
    <w:rsid w:val="00D3146A"/>
    <w:rsid w:val="00D34B5F"/>
    <w:rsid w:val="00D36510"/>
    <w:rsid w:val="00D41884"/>
    <w:rsid w:val="00D5050A"/>
    <w:rsid w:val="00D515EF"/>
    <w:rsid w:val="00D52923"/>
    <w:rsid w:val="00D52BD6"/>
    <w:rsid w:val="00D54E13"/>
    <w:rsid w:val="00D62EDD"/>
    <w:rsid w:val="00D735B3"/>
    <w:rsid w:val="00D73654"/>
    <w:rsid w:val="00D82DD8"/>
    <w:rsid w:val="00D95283"/>
    <w:rsid w:val="00D95790"/>
    <w:rsid w:val="00DA22E2"/>
    <w:rsid w:val="00DA3031"/>
    <w:rsid w:val="00DB57D0"/>
    <w:rsid w:val="00DB6578"/>
    <w:rsid w:val="00DB6AED"/>
    <w:rsid w:val="00DC0C2D"/>
    <w:rsid w:val="00DC36D1"/>
    <w:rsid w:val="00DC4949"/>
    <w:rsid w:val="00DC5247"/>
    <w:rsid w:val="00DC62FB"/>
    <w:rsid w:val="00DC7931"/>
    <w:rsid w:val="00DD1F6C"/>
    <w:rsid w:val="00DD62DF"/>
    <w:rsid w:val="00DE6DD2"/>
    <w:rsid w:val="00DF0E18"/>
    <w:rsid w:val="00DF4BD0"/>
    <w:rsid w:val="00DF4BD1"/>
    <w:rsid w:val="00E00C7E"/>
    <w:rsid w:val="00E0136E"/>
    <w:rsid w:val="00E12F26"/>
    <w:rsid w:val="00E158F9"/>
    <w:rsid w:val="00E2062A"/>
    <w:rsid w:val="00E20930"/>
    <w:rsid w:val="00E408B1"/>
    <w:rsid w:val="00E42514"/>
    <w:rsid w:val="00E42DDA"/>
    <w:rsid w:val="00E43514"/>
    <w:rsid w:val="00E47D06"/>
    <w:rsid w:val="00E50246"/>
    <w:rsid w:val="00E54A9D"/>
    <w:rsid w:val="00E5757F"/>
    <w:rsid w:val="00E64F14"/>
    <w:rsid w:val="00E64F96"/>
    <w:rsid w:val="00E70C3A"/>
    <w:rsid w:val="00E73FE2"/>
    <w:rsid w:val="00E75729"/>
    <w:rsid w:val="00E76AE2"/>
    <w:rsid w:val="00E8007D"/>
    <w:rsid w:val="00E8219D"/>
    <w:rsid w:val="00E823CF"/>
    <w:rsid w:val="00E83746"/>
    <w:rsid w:val="00E86CBC"/>
    <w:rsid w:val="00E92D18"/>
    <w:rsid w:val="00E92E36"/>
    <w:rsid w:val="00EA4A42"/>
    <w:rsid w:val="00EA7ECB"/>
    <w:rsid w:val="00EB4A05"/>
    <w:rsid w:val="00EB5BEF"/>
    <w:rsid w:val="00EC3A52"/>
    <w:rsid w:val="00EC771A"/>
    <w:rsid w:val="00ED0FCC"/>
    <w:rsid w:val="00ED7896"/>
    <w:rsid w:val="00EE1D5B"/>
    <w:rsid w:val="00EF2A7D"/>
    <w:rsid w:val="00F03B7C"/>
    <w:rsid w:val="00F05C13"/>
    <w:rsid w:val="00F0692E"/>
    <w:rsid w:val="00F1342E"/>
    <w:rsid w:val="00F14CFD"/>
    <w:rsid w:val="00F14EF4"/>
    <w:rsid w:val="00F20217"/>
    <w:rsid w:val="00F22A97"/>
    <w:rsid w:val="00F23795"/>
    <w:rsid w:val="00F25290"/>
    <w:rsid w:val="00F30683"/>
    <w:rsid w:val="00F326A5"/>
    <w:rsid w:val="00F370A4"/>
    <w:rsid w:val="00F41381"/>
    <w:rsid w:val="00F50188"/>
    <w:rsid w:val="00F50F58"/>
    <w:rsid w:val="00F52406"/>
    <w:rsid w:val="00F53524"/>
    <w:rsid w:val="00F56BBC"/>
    <w:rsid w:val="00F57271"/>
    <w:rsid w:val="00F611E4"/>
    <w:rsid w:val="00F658BB"/>
    <w:rsid w:val="00F65FC1"/>
    <w:rsid w:val="00F66368"/>
    <w:rsid w:val="00F70ED1"/>
    <w:rsid w:val="00F80ECD"/>
    <w:rsid w:val="00F87BC1"/>
    <w:rsid w:val="00F9398C"/>
    <w:rsid w:val="00F964E0"/>
    <w:rsid w:val="00F96A66"/>
    <w:rsid w:val="00F979A9"/>
    <w:rsid w:val="00FB1114"/>
    <w:rsid w:val="00FB2D5E"/>
    <w:rsid w:val="00FB4286"/>
    <w:rsid w:val="00FB6C76"/>
    <w:rsid w:val="00FC4C55"/>
    <w:rsid w:val="00FE0383"/>
    <w:rsid w:val="00FE64D5"/>
    <w:rsid w:val="00FF0C85"/>
    <w:rsid w:val="00FF1B5F"/>
    <w:rsid w:val="00FF23FD"/>
    <w:rsid w:val="00FF309B"/>
    <w:rsid w:val="00FF41F2"/>
    <w:rsid w:val="00FF5033"/>
    <w:rsid w:val="00FF5C2A"/>
    <w:rsid w:val="00FF7266"/>
    <w:rsid w:val="01158FA0"/>
    <w:rsid w:val="0182DB9C"/>
    <w:rsid w:val="0187812C"/>
    <w:rsid w:val="025BD499"/>
    <w:rsid w:val="02E2B0BC"/>
    <w:rsid w:val="0355670A"/>
    <w:rsid w:val="03781DB9"/>
    <w:rsid w:val="038041E9"/>
    <w:rsid w:val="03B46A8B"/>
    <w:rsid w:val="042714D4"/>
    <w:rsid w:val="055911E5"/>
    <w:rsid w:val="05FF744E"/>
    <w:rsid w:val="06564CBF"/>
    <w:rsid w:val="0678765A"/>
    <w:rsid w:val="070E30BF"/>
    <w:rsid w:val="073A7481"/>
    <w:rsid w:val="08172D1C"/>
    <w:rsid w:val="085E2F4D"/>
    <w:rsid w:val="092EA014"/>
    <w:rsid w:val="093127BB"/>
    <w:rsid w:val="09591AE9"/>
    <w:rsid w:val="095DA6FF"/>
    <w:rsid w:val="09BB9F37"/>
    <w:rsid w:val="0A7B611D"/>
    <w:rsid w:val="0AC17435"/>
    <w:rsid w:val="0AC59196"/>
    <w:rsid w:val="0B82EA3C"/>
    <w:rsid w:val="0B8AF781"/>
    <w:rsid w:val="0BE75D58"/>
    <w:rsid w:val="0C6B8F7A"/>
    <w:rsid w:val="0C7DF24D"/>
    <w:rsid w:val="0D217F5B"/>
    <w:rsid w:val="0D2D9CF0"/>
    <w:rsid w:val="0D720D6D"/>
    <w:rsid w:val="0D8EF687"/>
    <w:rsid w:val="0F280A71"/>
    <w:rsid w:val="0F72EF84"/>
    <w:rsid w:val="10806204"/>
    <w:rsid w:val="11973EC7"/>
    <w:rsid w:val="11CA906F"/>
    <w:rsid w:val="129C36C8"/>
    <w:rsid w:val="12DD0C50"/>
    <w:rsid w:val="14176547"/>
    <w:rsid w:val="142B0BFA"/>
    <w:rsid w:val="1486FCC6"/>
    <w:rsid w:val="1495FE3C"/>
    <w:rsid w:val="149916C3"/>
    <w:rsid w:val="156C401A"/>
    <w:rsid w:val="15847212"/>
    <w:rsid w:val="158EA0D5"/>
    <w:rsid w:val="15973D83"/>
    <w:rsid w:val="1653482C"/>
    <w:rsid w:val="16C7AD81"/>
    <w:rsid w:val="1719C5AD"/>
    <w:rsid w:val="187C409D"/>
    <w:rsid w:val="18A3D542"/>
    <w:rsid w:val="19A88E7B"/>
    <w:rsid w:val="19D5A254"/>
    <w:rsid w:val="1A1810FE"/>
    <w:rsid w:val="1A3AF6E6"/>
    <w:rsid w:val="1B2DA136"/>
    <w:rsid w:val="1B584A58"/>
    <w:rsid w:val="1B6992CE"/>
    <w:rsid w:val="1B9B1EA4"/>
    <w:rsid w:val="1BE85057"/>
    <w:rsid w:val="1CB65A21"/>
    <w:rsid w:val="1CCE148E"/>
    <w:rsid w:val="1DD1132F"/>
    <w:rsid w:val="1E3A888B"/>
    <w:rsid w:val="1E71DB8E"/>
    <w:rsid w:val="1E8D69E2"/>
    <w:rsid w:val="1F9E3A22"/>
    <w:rsid w:val="1FD2EB7A"/>
    <w:rsid w:val="2089C74D"/>
    <w:rsid w:val="2108B3F1"/>
    <w:rsid w:val="2161A273"/>
    <w:rsid w:val="219A3A7C"/>
    <w:rsid w:val="21DC3C93"/>
    <w:rsid w:val="21E4D948"/>
    <w:rsid w:val="225C7854"/>
    <w:rsid w:val="230C7348"/>
    <w:rsid w:val="23635C3D"/>
    <w:rsid w:val="238D082C"/>
    <w:rsid w:val="24998DDA"/>
    <w:rsid w:val="249F603D"/>
    <w:rsid w:val="257FD097"/>
    <w:rsid w:val="262E545B"/>
    <w:rsid w:val="263665B1"/>
    <w:rsid w:val="269AFCFF"/>
    <w:rsid w:val="281B7A51"/>
    <w:rsid w:val="29E85D5F"/>
    <w:rsid w:val="2A46BC6B"/>
    <w:rsid w:val="2A7687E2"/>
    <w:rsid w:val="2B08CF5E"/>
    <w:rsid w:val="2B6C0861"/>
    <w:rsid w:val="2B75E804"/>
    <w:rsid w:val="2B8D382E"/>
    <w:rsid w:val="2C2210AF"/>
    <w:rsid w:val="2CA49FBF"/>
    <w:rsid w:val="2D1BB974"/>
    <w:rsid w:val="2D1F623B"/>
    <w:rsid w:val="2F472859"/>
    <w:rsid w:val="2FEAF650"/>
    <w:rsid w:val="304E6140"/>
    <w:rsid w:val="308C3B75"/>
    <w:rsid w:val="30D5D071"/>
    <w:rsid w:val="31E07270"/>
    <w:rsid w:val="322AD6F0"/>
    <w:rsid w:val="3244CC2E"/>
    <w:rsid w:val="32F058C2"/>
    <w:rsid w:val="33755CBA"/>
    <w:rsid w:val="33F2B45F"/>
    <w:rsid w:val="345313E6"/>
    <w:rsid w:val="348ED5B4"/>
    <w:rsid w:val="34FA7A40"/>
    <w:rsid w:val="350E7049"/>
    <w:rsid w:val="35365279"/>
    <w:rsid w:val="3684CDC3"/>
    <w:rsid w:val="36B22744"/>
    <w:rsid w:val="373C66D5"/>
    <w:rsid w:val="380A384E"/>
    <w:rsid w:val="397F1F47"/>
    <w:rsid w:val="39E49E3E"/>
    <w:rsid w:val="3C0270F5"/>
    <w:rsid w:val="3C0A0D37"/>
    <w:rsid w:val="3C306993"/>
    <w:rsid w:val="3D4AC84F"/>
    <w:rsid w:val="3DD25AB0"/>
    <w:rsid w:val="3DF5DD77"/>
    <w:rsid w:val="3E1F85C6"/>
    <w:rsid w:val="3F822D01"/>
    <w:rsid w:val="3F9D8BDA"/>
    <w:rsid w:val="40044132"/>
    <w:rsid w:val="4054B55C"/>
    <w:rsid w:val="40CD6483"/>
    <w:rsid w:val="4108FA22"/>
    <w:rsid w:val="41782ADA"/>
    <w:rsid w:val="417CF9D5"/>
    <w:rsid w:val="41D687C6"/>
    <w:rsid w:val="420F2FDA"/>
    <w:rsid w:val="4235EDE4"/>
    <w:rsid w:val="4299556D"/>
    <w:rsid w:val="42A10DB2"/>
    <w:rsid w:val="4440ADE8"/>
    <w:rsid w:val="45A0DE66"/>
    <w:rsid w:val="45B05C3A"/>
    <w:rsid w:val="45DC6B45"/>
    <w:rsid w:val="46D37E66"/>
    <w:rsid w:val="476013E4"/>
    <w:rsid w:val="4851DA1D"/>
    <w:rsid w:val="4855AB43"/>
    <w:rsid w:val="48D84A61"/>
    <w:rsid w:val="48DDDB44"/>
    <w:rsid w:val="49C77BC3"/>
    <w:rsid w:val="4A817BEC"/>
    <w:rsid w:val="4A8296F6"/>
    <w:rsid w:val="4A8A847C"/>
    <w:rsid w:val="4B16BA05"/>
    <w:rsid w:val="4B2263D9"/>
    <w:rsid w:val="4B526D34"/>
    <w:rsid w:val="4B7659E9"/>
    <w:rsid w:val="4B93BBC9"/>
    <w:rsid w:val="4CE3A07D"/>
    <w:rsid w:val="4DD190BA"/>
    <w:rsid w:val="4EAE7BFB"/>
    <w:rsid w:val="4F5DF59F"/>
    <w:rsid w:val="4F750DDB"/>
    <w:rsid w:val="4FB4DE94"/>
    <w:rsid w:val="4FF72428"/>
    <w:rsid w:val="5048959D"/>
    <w:rsid w:val="504A823B"/>
    <w:rsid w:val="50BAD87D"/>
    <w:rsid w:val="5158ABB8"/>
    <w:rsid w:val="51B132B0"/>
    <w:rsid w:val="51E9626C"/>
    <w:rsid w:val="53B58ED5"/>
    <w:rsid w:val="53D4232E"/>
    <w:rsid w:val="542460ED"/>
    <w:rsid w:val="543166C2"/>
    <w:rsid w:val="54CABE61"/>
    <w:rsid w:val="55ECE82F"/>
    <w:rsid w:val="56583B6B"/>
    <w:rsid w:val="5733088A"/>
    <w:rsid w:val="57DEBA85"/>
    <w:rsid w:val="585FED44"/>
    <w:rsid w:val="58690D0A"/>
    <w:rsid w:val="58E0B0EE"/>
    <w:rsid w:val="5904D7E5"/>
    <w:rsid w:val="59877AC9"/>
    <w:rsid w:val="5A24028D"/>
    <w:rsid w:val="5A7E66C5"/>
    <w:rsid w:val="5A958173"/>
    <w:rsid w:val="5B36C5B3"/>
    <w:rsid w:val="5BA09AC8"/>
    <w:rsid w:val="5C29A25E"/>
    <w:rsid w:val="5C3151D4"/>
    <w:rsid w:val="5C3C78A7"/>
    <w:rsid w:val="5C92C0C4"/>
    <w:rsid w:val="5CA2E4C7"/>
    <w:rsid w:val="5D374BBD"/>
    <w:rsid w:val="5D4DC2C1"/>
    <w:rsid w:val="5E2B0EB0"/>
    <w:rsid w:val="5E2FD4B5"/>
    <w:rsid w:val="5F75076C"/>
    <w:rsid w:val="5FE9CC6A"/>
    <w:rsid w:val="600687A4"/>
    <w:rsid w:val="60C351CF"/>
    <w:rsid w:val="626E6AD7"/>
    <w:rsid w:val="62BFEA44"/>
    <w:rsid w:val="63C5F1BB"/>
    <w:rsid w:val="6427525B"/>
    <w:rsid w:val="649F6FA0"/>
    <w:rsid w:val="64A26DF4"/>
    <w:rsid w:val="64BF7592"/>
    <w:rsid w:val="6501058C"/>
    <w:rsid w:val="664F1B14"/>
    <w:rsid w:val="66BA25B1"/>
    <w:rsid w:val="67574D22"/>
    <w:rsid w:val="683F1F0F"/>
    <w:rsid w:val="68409D87"/>
    <w:rsid w:val="68811E8F"/>
    <w:rsid w:val="69DC6DE8"/>
    <w:rsid w:val="69E01DD0"/>
    <w:rsid w:val="6AD644DF"/>
    <w:rsid w:val="6AF0695B"/>
    <w:rsid w:val="6B143752"/>
    <w:rsid w:val="6B37542C"/>
    <w:rsid w:val="6B52EF7C"/>
    <w:rsid w:val="6B783E49"/>
    <w:rsid w:val="6C140F6C"/>
    <w:rsid w:val="6C6B3E56"/>
    <w:rsid w:val="6CFC6D39"/>
    <w:rsid w:val="6D140EAA"/>
    <w:rsid w:val="6D7303C9"/>
    <w:rsid w:val="6D780F29"/>
    <w:rsid w:val="6DCE7C2C"/>
    <w:rsid w:val="706566F9"/>
    <w:rsid w:val="70A29861"/>
    <w:rsid w:val="70FA2BE8"/>
    <w:rsid w:val="713553BE"/>
    <w:rsid w:val="71A6ABAE"/>
    <w:rsid w:val="71E77FCD"/>
    <w:rsid w:val="739C788B"/>
    <w:rsid w:val="739D2FBA"/>
    <w:rsid w:val="73CE71CC"/>
    <w:rsid w:val="743DBDB0"/>
    <w:rsid w:val="755E1531"/>
    <w:rsid w:val="75C3EA10"/>
    <w:rsid w:val="75D98E11"/>
    <w:rsid w:val="765C70E7"/>
    <w:rsid w:val="7661BADD"/>
    <w:rsid w:val="7A6995D8"/>
    <w:rsid w:val="7ACF8FB9"/>
    <w:rsid w:val="7B139A17"/>
    <w:rsid w:val="7BA27F28"/>
    <w:rsid w:val="7BED1754"/>
    <w:rsid w:val="7C1D3D71"/>
    <w:rsid w:val="7CAF6A78"/>
    <w:rsid w:val="7DE49FF6"/>
    <w:rsid w:val="7DFDDF6E"/>
    <w:rsid w:val="7E09BDE3"/>
    <w:rsid w:val="7E367777"/>
    <w:rsid w:val="7F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546818CD-E3BA-4AC9-968F-7F4D1F5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3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4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2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5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left">
    <w:name w:val="left"/>
    <w:basedOn w:val="Normal"/>
    <w:rsid w:val="00FE64D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8007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Normal"/>
    <w:rsid w:val="00091E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91E24"/>
  </w:style>
  <w:style w:type="character" w:styleId="UnresolvedMention">
    <w:name w:val="Unresolved Mention"/>
    <w:basedOn w:val="DefaultParagraphFont"/>
    <w:uiPriority w:val="99"/>
    <w:semiHidden/>
    <w:unhideWhenUsed/>
    <w:rsid w:val="00A306A9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31014"/>
    <w:rPr>
      <w:rFonts w:ascii="Overpass" w:hAnsi="Overpas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listparagraph">
    <w:name w:val="x_msolistparagraph"/>
    <w:basedOn w:val="Normal"/>
    <w:rsid w:val="00E70C3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Musselman@utdallas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enity.king@utdalla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6" ma:contentTypeDescription="Create a new document." ma:contentTypeScope="" ma:versionID="84a833ef83f0df04a8b8cd77742595e0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64e2617ff577ae69e528d391506ecfe9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2.xml><?xml version="1.0" encoding="utf-8"?>
<ds:datastoreItem xmlns:ds="http://schemas.openxmlformats.org/officeDocument/2006/customXml" ds:itemID="{62447D28-6050-4901-8E76-77F01AE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C:\Users\gelsingeea\Desktop\THECB Templates\Branded Word doc template - FINAL REV.dotx</Template>
  <TotalTime>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https://www.highered.texas.gov/our-work/supporting-our-institutions/program-development/texas-direct/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Venetis, Mary Jo</cp:lastModifiedBy>
  <cp:revision>16</cp:revision>
  <dcterms:created xsi:type="dcterms:W3CDTF">2024-06-19T16:12:00Z</dcterms:created>
  <dcterms:modified xsi:type="dcterms:W3CDTF">2024-08-28T22:07:00Z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